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D57CB" w14:textId="4B9984BD" w:rsidR="00A36F66" w:rsidRDefault="00A36F66" w:rsidP="00A36F66">
      <w:pPr>
        <w:pStyle w:val="CRCoverPage"/>
        <w:tabs>
          <w:tab w:val="right" w:pos="9639"/>
        </w:tabs>
        <w:spacing w:after="0"/>
        <w:rPr>
          <w:b/>
          <w:i/>
          <w:noProof/>
          <w:sz w:val="28"/>
        </w:rPr>
      </w:pPr>
      <w:bookmarkStart w:id="0" w:name="_Toc515366006"/>
      <w:bookmarkStart w:id="1" w:name="_Toc90666397"/>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102</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R5-240</w:t>
      </w:r>
      <w:r>
        <w:rPr>
          <w:b/>
          <w:i/>
          <w:noProof/>
          <w:sz w:val="28"/>
        </w:rPr>
        <w:t>90</w:t>
      </w:r>
      <w:r>
        <w:rPr>
          <w:b/>
          <w:i/>
          <w:noProof/>
          <w:sz w:val="28"/>
        </w:rPr>
        <w:t>7</w:t>
      </w:r>
      <w:r>
        <w:rPr>
          <w:b/>
          <w:i/>
          <w:noProof/>
          <w:sz w:val="28"/>
        </w:rPr>
        <w:fldChar w:fldCharType="end"/>
      </w:r>
    </w:p>
    <w:p w14:paraId="5C1DD6B1" w14:textId="77777777" w:rsidR="00A36F66" w:rsidRDefault="00A36F66" w:rsidP="00A36F6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6F66" w14:paraId="59B40714" w14:textId="77777777" w:rsidTr="0056044A">
        <w:tc>
          <w:tcPr>
            <w:tcW w:w="9641" w:type="dxa"/>
            <w:gridSpan w:val="9"/>
            <w:tcBorders>
              <w:top w:val="single" w:sz="4" w:space="0" w:color="auto"/>
              <w:left w:val="single" w:sz="4" w:space="0" w:color="auto"/>
              <w:right w:val="single" w:sz="4" w:space="0" w:color="auto"/>
            </w:tcBorders>
          </w:tcPr>
          <w:p w14:paraId="7FC23D3B" w14:textId="77777777" w:rsidR="00A36F66" w:rsidRDefault="00A36F66" w:rsidP="0056044A">
            <w:pPr>
              <w:pStyle w:val="CRCoverPage"/>
              <w:spacing w:after="0"/>
              <w:jc w:val="right"/>
              <w:rPr>
                <w:i/>
                <w:noProof/>
              </w:rPr>
            </w:pPr>
            <w:r>
              <w:rPr>
                <w:i/>
                <w:noProof/>
                <w:sz w:val="14"/>
              </w:rPr>
              <w:t>CR-Form-v12.2</w:t>
            </w:r>
          </w:p>
        </w:tc>
      </w:tr>
      <w:tr w:rsidR="00A36F66" w14:paraId="5CE8D652" w14:textId="77777777" w:rsidTr="0056044A">
        <w:tc>
          <w:tcPr>
            <w:tcW w:w="9641" w:type="dxa"/>
            <w:gridSpan w:val="9"/>
            <w:tcBorders>
              <w:left w:val="single" w:sz="4" w:space="0" w:color="auto"/>
              <w:right w:val="single" w:sz="4" w:space="0" w:color="auto"/>
            </w:tcBorders>
          </w:tcPr>
          <w:p w14:paraId="6A8073D6" w14:textId="77777777" w:rsidR="00A36F66" w:rsidRDefault="00A36F66" w:rsidP="0056044A">
            <w:pPr>
              <w:pStyle w:val="CRCoverPage"/>
              <w:spacing w:after="0"/>
              <w:jc w:val="center"/>
              <w:rPr>
                <w:noProof/>
              </w:rPr>
            </w:pPr>
            <w:r>
              <w:rPr>
                <w:b/>
                <w:noProof/>
                <w:sz w:val="32"/>
              </w:rPr>
              <w:t>pCR</w:t>
            </w:r>
          </w:p>
        </w:tc>
      </w:tr>
      <w:tr w:rsidR="00A36F66" w14:paraId="33BF12B6" w14:textId="77777777" w:rsidTr="0056044A">
        <w:tc>
          <w:tcPr>
            <w:tcW w:w="9641" w:type="dxa"/>
            <w:gridSpan w:val="9"/>
            <w:tcBorders>
              <w:left w:val="single" w:sz="4" w:space="0" w:color="auto"/>
              <w:right w:val="single" w:sz="4" w:space="0" w:color="auto"/>
            </w:tcBorders>
          </w:tcPr>
          <w:p w14:paraId="6B72F21C" w14:textId="77777777" w:rsidR="00A36F66" w:rsidRDefault="00A36F66" w:rsidP="0056044A">
            <w:pPr>
              <w:pStyle w:val="CRCoverPage"/>
              <w:spacing w:after="0"/>
              <w:rPr>
                <w:noProof/>
                <w:sz w:val="8"/>
                <w:szCs w:val="8"/>
              </w:rPr>
            </w:pPr>
          </w:p>
        </w:tc>
      </w:tr>
      <w:tr w:rsidR="00A36F66" w14:paraId="7DCCCD5E" w14:textId="77777777" w:rsidTr="0056044A">
        <w:tc>
          <w:tcPr>
            <w:tcW w:w="142" w:type="dxa"/>
            <w:tcBorders>
              <w:left w:val="single" w:sz="4" w:space="0" w:color="auto"/>
            </w:tcBorders>
          </w:tcPr>
          <w:p w14:paraId="443D9161" w14:textId="77777777" w:rsidR="00A36F66" w:rsidRDefault="00A36F66" w:rsidP="0056044A">
            <w:pPr>
              <w:pStyle w:val="CRCoverPage"/>
              <w:spacing w:after="0"/>
              <w:jc w:val="right"/>
              <w:rPr>
                <w:noProof/>
              </w:rPr>
            </w:pPr>
          </w:p>
        </w:tc>
        <w:tc>
          <w:tcPr>
            <w:tcW w:w="1559" w:type="dxa"/>
            <w:shd w:val="pct30" w:color="FFFF00" w:fill="auto"/>
          </w:tcPr>
          <w:p w14:paraId="08FF1819" w14:textId="64ED4C6F" w:rsidR="00A36F66" w:rsidRPr="00410371" w:rsidRDefault="00A36F66" w:rsidP="0056044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w:t>
            </w:r>
            <w:r>
              <w:rPr>
                <w:b/>
                <w:noProof/>
                <w:sz w:val="28"/>
              </w:rPr>
              <w:fldChar w:fldCharType="end"/>
            </w:r>
            <w:r>
              <w:rPr>
                <w:b/>
                <w:noProof/>
                <w:sz w:val="28"/>
              </w:rPr>
              <w:t>9</w:t>
            </w:r>
          </w:p>
        </w:tc>
        <w:tc>
          <w:tcPr>
            <w:tcW w:w="709" w:type="dxa"/>
          </w:tcPr>
          <w:p w14:paraId="3D4C331A" w14:textId="77777777" w:rsidR="00A36F66" w:rsidRDefault="00A36F66" w:rsidP="0056044A">
            <w:pPr>
              <w:pStyle w:val="CRCoverPage"/>
              <w:spacing w:after="0"/>
              <w:jc w:val="center"/>
              <w:rPr>
                <w:noProof/>
              </w:rPr>
            </w:pPr>
            <w:r>
              <w:rPr>
                <w:b/>
                <w:noProof/>
                <w:sz w:val="28"/>
              </w:rPr>
              <w:t>pCR</w:t>
            </w:r>
          </w:p>
        </w:tc>
        <w:tc>
          <w:tcPr>
            <w:tcW w:w="1276" w:type="dxa"/>
            <w:shd w:val="pct30" w:color="FFFF00" w:fill="auto"/>
          </w:tcPr>
          <w:p w14:paraId="2F5132E1" w14:textId="77777777" w:rsidR="00A36F66" w:rsidRPr="00410371" w:rsidRDefault="00A36F66" w:rsidP="0056044A">
            <w:pPr>
              <w:pStyle w:val="CRCoverPage"/>
              <w:spacing w:after="0"/>
              <w:rPr>
                <w:noProof/>
              </w:rPr>
            </w:pPr>
            <w:r>
              <w:fldChar w:fldCharType="begin"/>
            </w:r>
            <w:r>
              <w:instrText xml:space="preserve"> DOCPROPERTY  Cr#  \* MERGEFORMAT </w:instrText>
            </w:r>
            <w:r>
              <w:fldChar w:fldCharType="separate"/>
            </w:r>
            <w:r>
              <w:rPr>
                <w:b/>
                <w:noProof/>
                <w:sz w:val="28"/>
              </w:rPr>
              <w:t>-</w:t>
            </w:r>
            <w:r>
              <w:rPr>
                <w:b/>
                <w:noProof/>
                <w:sz w:val="28"/>
              </w:rPr>
              <w:fldChar w:fldCharType="end"/>
            </w:r>
          </w:p>
        </w:tc>
        <w:tc>
          <w:tcPr>
            <w:tcW w:w="709" w:type="dxa"/>
          </w:tcPr>
          <w:p w14:paraId="5919B1B0" w14:textId="77777777" w:rsidR="00A36F66" w:rsidRDefault="00A36F66" w:rsidP="0056044A">
            <w:pPr>
              <w:pStyle w:val="CRCoverPage"/>
              <w:tabs>
                <w:tab w:val="right" w:pos="625"/>
              </w:tabs>
              <w:spacing w:after="0"/>
              <w:jc w:val="center"/>
              <w:rPr>
                <w:noProof/>
              </w:rPr>
            </w:pPr>
            <w:r>
              <w:rPr>
                <w:b/>
                <w:bCs/>
                <w:noProof/>
                <w:sz w:val="28"/>
              </w:rPr>
              <w:t>rev</w:t>
            </w:r>
          </w:p>
        </w:tc>
        <w:tc>
          <w:tcPr>
            <w:tcW w:w="992" w:type="dxa"/>
            <w:shd w:val="pct30" w:color="FFFF00" w:fill="auto"/>
          </w:tcPr>
          <w:p w14:paraId="49C27F82" w14:textId="77777777" w:rsidR="00A36F66" w:rsidRPr="00410371" w:rsidRDefault="00A36F66" w:rsidP="0056044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5A27E82" w14:textId="77777777" w:rsidR="00A36F66" w:rsidRDefault="00A36F66" w:rsidP="005604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DC2ABB" w14:textId="77777777" w:rsidR="00A36F66" w:rsidRPr="00410371" w:rsidRDefault="00A36F66" w:rsidP="0056044A">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0</w:t>
            </w:r>
            <w:r w:rsidRPr="00410371">
              <w:rPr>
                <w:b/>
                <w:noProof/>
                <w:sz w:val="28"/>
              </w:rPr>
              <w:t>.</w:t>
            </w:r>
            <w:r>
              <w:rPr>
                <w:b/>
                <w:noProof/>
                <w:sz w:val="28"/>
              </w:rPr>
              <w:t>0</w:t>
            </w:r>
            <w:r w:rsidRPr="00410371">
              <w:rPr>
                <w:b/>
                <w:noProof/>
                <w:sz w:val="28"/>
              </w:rPr>
              <w:t>.</w:t>
            </w:r>
            <w:r>
              <w:rPr>
                <w:b/>
                <w:noProof/>
                <w:sz w:val="28"/>
              </w:rPr>
              <w:t>1</w:t>
            </w:r>
            <w:r>
              <w:rPr>
                <w:b/>
                <w:noProof/>
                <w:sz w:val="28"/>
              </w:rPr>
              <w:fldChar w:fldCharType="end"/>
            </w:r>
          </w:p>
        </w:tc>
        <w:tc>
          <w:tcPr>
            <w:tcW w:w="143" w:type="dxa"/>
            <w:tcBorders>
              <w:right w:val="single" w:sz="4" w:space="0" w:color="auto"/>
            </w:tcBorders>
          </w:tcPr>
          <w:p w14:paraId="6A5FF1D1" w14:textId="77777777" w:rsidR="00A36F66" w:rsidRDefault="00A36F66" w:rsidP="0056044A">
            <w:pPr>
              <w:pStyle w:val="CRCoverPage"/>
              <w:spacing w:after="0"/>
              <w:rPr>
                <w:noProof/>
              </w:rPr>
            </w:pPr>
          </w:p>
        </w:tc>
      </w:tr>
      <w:tr w:rsidR="00A36F66" w14:paraId="63DA12C5" w14:textId="77777777" w:rsidTr="0056044A">
        <w:tc>
          <w:tcPr>
            <w:tcW w:w="9641" w:type="dxa"/>
            <w:gridSpan w:val="9"/>
            <w:tcBorders>
              <w:left w:val="single" w:sz="4" w:space="0" w:color="auto"/>
              <w:right w:val="single" w:sz="4" w:space="0" w:color="auto"/>
            </w:tcBorders>
          </w:tcPr>
          <w:p w14:paraId="34EF8550" w14:textId="77777777" w:rsidR="00A36F66" w:rsidRDefault="00A36F66" w:rsidP="0056044A">
            <w:pPr>
              <w:pStyle w:val="CRCoverPage"/>
              <w:spacing w:after="0"/>
              <w:rPr>
                <w:noProof/>
              </w:rPr>
            </w:pPr>
          </w:p>
        </w:tc>
      </w:tr>
      <w:tr w:rsidR="00A36F66" w14:paraId="1A5BC715" w14:textId="77777777" w:rsidTr="0056044A">
        <w:tc>
          <w:tcPr>
            <w:tcW w:w="9641" w:type="dxa"/>
            <w:gridSpan w:val="9"/>
            <w:tcBorders>
              <w:top w:val="single" w:sz="4" w:space="0" w:color="auto"/>
            </w:tcBorders>
          </w:tcPr>
          <w:p w14:paraId="400EFF0F" w14:textId="77777777" w:rsidR="00A36F66" w:rsidRPr="00F25D98" w:rsidRDefault="00A36F66" w:rsidP="0056044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36F66" w14:paraId="36AF953B" w14:textId="77777777" w:rsidTr="0056044A">
        <w:tc>
          <w:tcPr>
            <w:tcW w:w="9641" w:type="dxa"/>
            <w:gridSpan w:val="9"/>
          </w:tcPr>
          <w:p w14:paraId="4DF121EE" w14:textId="77777777" w:rsidR="00A36F66" w:rsidRDefault="00A36F66" w:rsidP="0056044A">
            <w:pPr>
              <w:pStyle w:val="CRCoverPage"/>
              <w:spacing w:after="0"/>
              <w:rPr>
                <w:noProof/>
                <w:sz w:val="8"/>
                <w:szCs w:val="8"/>
              </w:rPr>
            </w:pPr>
          </w:p>
        </w:tc>
      </w:tr>
    </w:tbl>
    <w:p w14:paraId="08FCD63F" w14:textId="77777777" w:rsidR="00A36F66" w:rsidRDefault="00A36F66" w:rsidP="00A36F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6F66" w14:paraId="7768B2A2" w14:textId="77777777" w:rsidTr="0056044A">
        <w:tc>
          <w:tcPr>
            <w:tcW w:w="2835" w:type="dxa"/>
          </w:tcPr>
          <w:p w14:paraId="66B3F23F" w14:textId="77777777" w:rsidR="00A36F66" w:rsidRDefault="00A36F66" w:rsidP="0056044A">
            <w:pPr>
              <w:pStyle w:val="CRCoverPage"/>
              <w:tabs>
                <w:tab w:val="right" w:pos="2751"/>
              </w:tabs>
              <w:spacing w:after="0"/>
              <w:rPr>
                <w:b/>
                <w:i/>
                <w:noProof/>
              </w:rPr>
            </w:pPr>
            <w:r>
              <w:rPr>
                <w:b/>
                <w:i/>
                <w:noProof/>
              </w:rPr>
              <w:t>Proposed change affects:</w:t>
            </w:r>
          </w:p>
        </w:tc>
        <w:tc>
          <w:tcPr>
            <w:tcW w:w="1418" w:type="dxa"/>
          </w:tcPr>
          <w:p w14:paraId="2061400B" w14:textId="77777777" w:rsidR="00A36F66" w:rsidRDefault="00A36F66" w:rsidP="005604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E2A1B7" w14:textId="77777777" w:rsidR="00A36F66" w:rsidRDefault="00A36F66" w:rsidP="0056044A">
            <w:pPr>
              <w:pStyle w:val="CRCoverPage"/>
              <w:spacing w:after="0"/>
              <w:jc w:val="center"/>
              <w:rPr>
                <w:b/>
                <w:caps/>
                <w:noProof/>
              </w:rPr>
            </w:pPr>
          </w:p>
        </w:tc>
        <w:tc>
          <w:tcPr>
            <w:tcW w:w="709" w:type="dxa"/>
            <w:tcBorders>
              <w:left w:val="single" w:sz="4" w:space="0" w:color="auto"/>
            </w:tcBorders>
          </w:tcPr>
          <w:p w14:paraId="0A62BA68" w14:textId="77777777" w:rsidR="00A36F66" w:rsidRDefault="00A36F66" w:rsidP="005604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95E1DB" w14:textId="77777777" w:rsidR="00A36F66" w:rsidRDefault="00A36F66" w:rsidP="0056044A">
            <w:pPr>
              <w:pStyle w:val="CRCoverPage"/>
              <w:spacing w:after="0"/>
              <w:jc w:val="center"/>
              <w:rPr>
                <w:b/>
                <w:caps/>
                <w:noProof/>
              </w:rPr>
            </w:pPr>
          </w:p>
        </w:tc>
        <w:tc>
          <w:tcPr>
            <w:tcW w:w="2126" w:type="dxa"/>
          </w:tcPr>
          <w:p w14:paraId="79063944" w14:textId="77777777" w:rsidR="00A36F66" w:rsidRDefault="00A36F66" w:rsidP="005604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FD412" w14:textId="77777777" w:rsidR="00A36F66" w:rsidRDefault="00A36F66" w:rsidP="0056044A">
            <w:pPr>
              <w:pStyle w:val="CRCoverPage"/>
              <w:spacing w:after="0"/>
              <w:jc w:val="center"/>
              <w:rPr>
                <w:b/>
                <w:caps/>
                <w:noProof/>
              </w:rPr>
            </w:pPr>
          </w:p>
        </w:tc>
        <w:tc>
          <w:tcPr>
            <w:tcW w:w="1418" w:type="dxa"/>
            <w:tcBorders>
              <w:left w:val="nil"/>
            </w:tcBorders>
          </w:tcPr>
          <w:p w14:paraId="0607A5D0" w14:textId="77777777" w:rsidR="00A36F66" w:rsidRDefault="00A36F66" w:rsidP="005604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0C5FF" w14:textId="77777777" w:rsidR="00A36F66" w:rsidRDefault="00A36F66" w:rsidP="0056044A">
            <w:pPr>
              <w:pStyle w:val="CRCoverPage"/>
              <w:spacing w:after="0"/>
              <w:jc w:val="center"/>
              <w:rPr>
                <w:b/>
                <w:bCs/>
                <w:caps/>
                <w:noProof/>
              </w:rPr>
            </w:pPr>
          </w:p>
        </w:tc>
      </w:tr>
    </w:tbl>
    <w:p w14:paraId="0699D961" w14:textId="77777777" w:rsidR="00A36F66" w:rsidRDefault="00A36F66" w:rsidP="00A36F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6F66" w14:paraId="2C34514A" w14:textId="77777777" w:rsidTr="0056044A">
        <w:tc>
          <w:tcPr>
            <w:tcW w:w="9640" w:type="dxa"/>
            <w:gridSpan w:val="11"/>
          </w:tcPr>
          <w:p w14:paraId="573520B3" w14:textId="77777777" w:rsidR="00A36F66" w:rsidRDefault="00A36F66" w:rsidP="0056044A">
            <w:pPr>
              <w:pStyle w:val="CRCoverPage"/>
              <w:spacing w:after="0"/>
              <w:rPr>
                <w:noProof/>
                <w:sz w:val="8"/>
                <w:szCs w:val="8"/>
              </w:rPr>
            </w:pPr>
          </w:p>
        </w:tc>
      </w:tr>
      <w:tr w:rsidR="00A36F66" w14:paraId="14D0A7E7" w14:textId="77777777" w:rsidTr="0056044A">
        <w:tc>
          <w:tcPr>
            <w:tcW w:w="1843" w:type="dxa"/>
            <w:tcBorders>
              <w:top w:val="single" w:sz="4" w:space="0" w:color="auto"/>
              <w:left w:val="single" w:sz="4" w:space="0" w:color="auto"/>
            </w:tcBorders>
          </w:tcPr>
          <w:p w14:paraId="6E1F4AB0" w14:textId="77777777" w:rsidR="00A36F66" w:rsidRDefault="00A36F66" w:rsidP="005604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8134BA" w14:textId="77777777" w:rsidR="00A36F66" w:rsidRDefault="00A36F66" w:rsidP="0056044A">
            <w:pPr>
              <w:pStyle w:val="CRCoverPage"/>
              <w:spacing w:after="0"/>
              <w:ind w:left="100"/>
              <w:rPr>
                <w:noProof/>
              </w:rPr>
            </w:pPr>
            <w:r w:rsidRPr="00240EDB">
              <w:t>Addition of new TC 5.1 Configuration</w:t>
            </w:r>
          </w:p>
        </w:tc>
      </w:tr>
      <w:tr w:rsidR="00A36F66" w14:paraId="3081330A" w14:textId="77777777" w:rsidTr="0056044A">
        <w:tc>
          <w:tcPr>
            <w:tcW w:w="1843" w:type="dxa"/>
            <w:tcBorders>
              <w:left w:val="single" w:sz="4" w:space="0" w:color="auto"/>
            </w:tcBorders>
          </w:tcPr>
          <w:p w14:paraId="23C604B6" w14:textId="77777777" w:rsidR="00A36F66" w:rsidRDefault="00A36F66" w:rsidP="0056044A">
            <w:pPr>
              <w:pStyle w:val="CRCoverPage"/>
              <w:spacing w:after="0"/>
              <w:rPr>
                <w:b/>
                <w:i/>
                <w:noProof/>
                <w:sz w:val="8"/>
                <w:szCs w:val="8"/>
              </w:rPr>
            </w:pPr>
          </w:p>
        </w:tc>
        <w:tc>
          <w:tcPr>
            <w:tcW w:w="7797" w:type="dxa"/>
            <w:gridSpan w:val="10"/>
            <w:tcBorders>
              <w:right w:val="single" w:sz="4" w:space="0" w:color="auto"/>
            </w:tcBorders>
          </w:tcPr>
          <w:p w14:paraId="7EAF9201" w14:textId="77777777" w:rsidR="00A36F66" w:rsidRDefault="00A36F66" w:rsidP="0056044A">
            <w:pPr>
              <w:pStyle w:val="CRCoverPage"/>
              <w:spacing w:after="0"/>
              <w:rPr>
                <w:noProof/>
                <w:sz w:val="8"/>
                <w:szCs w:val="8"/>
              </w:rPr>
            </w:pPr>
          </w:p>
        </w:tc>
      </w:tr>
      <w:tr w:rsidR="00A36F66" w14:paraId="76FDCD1F" w14:textId="77777777" w:rsidTr="0056044A">
        <w:tc>
          <w:tcPr>
            <w:tcW w:w="1843" w:type="dxa"/>
            <w:tcBorders>
              <w:left w:val="single" w:sz="4" w:space="0" w:color="auto"/>
            </w:tcBorders>
          </w:tcPr>
          <w:p w14:paraId="678FD814" w14:textId="77777777" w:rsidR="00A36F66" w:rsidRDefault="00A36F66" w:rsidP="005604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61621E" w14:textId="77777777" w:rsidR="00A36F66" w:rsidRDefault="00A36F66" w:rsidP="0056044A">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A36F66" w14:paraId="04E85B82" w14:textId="77777777" w:rsidTr="0056044A">
        <w:tc>
          <w:tcPr>
            <w:tcW w:w="1843" w:type="dxa"/>
            <w:tcBorders>
              <w:left w:val="single" w:sz="4" w:space="0" w:color="auto"/>
            </w:tcBorders>
          </w:tcPr>
          <w:p w14:paraId="01B30F42" w14:textId="77777777" w:rsidR="00A36F66" w:rsidRDefault="00A36F66" w:rsidP="005604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5D0728" w14:textId="77777777" w:rsidR="00A36F66" w:rsidRDefault="00A36F66" w:rsidP="0056044A">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A36F66" w14:paraId="3BCA7B99" w14:textId="77777777" w:rsidTr="0056044A">
        <w:tc>
          <w:tcPr>
            <w:tcW w:w="1843" w:type="dxa"/>
            <w:tcBorders>
              <w:left w:val="single" w:sz="4" w:space="0" w:color="auto"/>
            </w:tcBorders>
          </w:tcPr>
          <w:p w14:paraId="610B49C4" w14:textId="77777777" w:rsidR="00A36F66" w:rsidRDefault="00A36F66" w:rsidP="0056044A">
            <w:pPr>
              <w:pStyle w:val="CRCoverPage"/>
              <w:spacing w:after="0"/>
              <w:rPr>
                <w:b/>
                <w:i/>
                <w:noProof/>
                <w:sz w:val="8"/>
                <w:szCs w:val="8"/>
              </w:rPr>
            </w:pPr>
          </w:p>
        </w:tc>
        <w:tc>
          <w:tcPr>
            <w:tcW w:w="7797" w:type="dxa"/>
            <w:gridSpan w:val="10"/>
            <w:tcBorders>
              <w:right w:val="single" w:sz="4" w:space="0" w:color="auto"/>
            </w:tcBorders>
          </w:tcPr>
          <w:p w14:paraId="0919BF3F" w14:textId="77777777" w:rsidR="00A36F66" w:rsidRDefault="00A36F66" w:rsidP="0056044A">
            <w:pPr>
              <w:pStyle w:val="CRCoverPage"/>
              <w:spacing w:after="0"/>
              <w:rPr>
                <w:noProof/>
                <w:sz w:val="8"/>
                <w:szCs w:val="8"/>
              </w:rPr>
            </w:pPr>
          </w:p>
        </w:tc>
      </w:tr>
      <w:tr w:rsidR="00A36F66" w14:paraId="727361F7" w14:textId="77777777" w:rsidTr="0056044A">
        <w:tc>
          <w:tcPr>
            <w:tcW w:w="1843" w:type="dxa"/>
            <w:tcBorders>
              <w:left w:val="single" w:sz="4" w:space="0" w:color="auto"/>
            </w:tcBorders>
          </w:tcPr>
          <w:p w14:paraId="61F480C2" w14:textId="77777777" w:rsidR="00A36F66" w:rsidRDefault="00A36F66" w:rsidP="0056044A">
            <w:pPr>
              <w:pStyle w:val="CRCoverPage"/>
              <w:tabs>
                <w:tab w:val="right" w:pos="1759"/>
              </w:tabs>
              <w:spacing w:after="0"/>
              <w:rPr>
                <w:b/>
                <w:i/>
                <w:noProof/>
              </w:rPr>
            </w:pPr>
            <w:r>
              <w:rPr>
                <w:b/>
                <w:i/>
                <w:noProof/>
              </w:rPr>
              <w:t>Work item code:</w:t>
            </w:r>
          </w:p>
        </w:tc>
        <w:tc>
          <w:tcPr>
            <w:tcW w:w="3686" w:type="dxa"/>
            <w:gridSpan w:val="5"/>
            <w:shd w:val="pct30" w:color="FFFF00" w:fill="auto"/>
          </w:tcPr>
          <w:p w14:paraId="7BFC8D0E" w14:textId="77777777" w:rsidR="00A36F66" w:rsidRDefault="00A36F66" w:rsidP="0056044A">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22BC5896" w14:textId="77777777" w:rsidR="00A36F66" w:rsidRDefault="00A36F66" w:rsidP="0056044A">
            <w:pPr>
              <w:pStyle w:val="CRCoverPage"/>
              <w:spacing w:after="0"/>
              <w:ind w:right="100"/>
              <w:rPr>
                <w:noProof/>
              </w:rPr>
            </w:pPr>
          </w:p>
        </w:tc>
        <w:tc>
          <w:tcPr>
            <w:tcW w:w="1417" w:type="dxa"/>
            <w:gridSpan w:val="3"/>
            <w:tcBorders>
              <w:left w:val="nil"/>
            </w:tcBorders>
          </w:tcPr>
          <w:p w14:paraId="2E9F27C5" w14:textId="77777777" w:rsidR="00A36F66" w:rsidRDefault="00A36F66" w:rsidP="005604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C569AA" w14:textId="77777777" w:rsidR="00A36F66" w:rsidRDefault="00A36F66" w:rsidP="0056044A">
            <w:pPr>
              <w:pStyle w:val="CRCoverPage"/>
              <w:spacing w:after="0"/>
              <w:ind w:left="100"/>
              <w:rPr>
                <w:noProof/>
              </w:rPr>
            </w:pPr>
            <w:r>
              <w:fldChar w:fldCharType="begin"/>
            </w:r>
            <w:r>
              <w:instrText xml:space="preserve"> DOCPROPERTY  ResDate  \* MERGEFORMAT </w:instrText>
            </w:r>
            <w:r>
              <w:fldChar w:fldCharType="separate"/>
            </w:r>
            <w:r>
              <w:rPr>
                <w:noProof/>
              </w:rPr>
              <w:t>2024-02-13</w:t>
            </w:r>
            <w:r>
              <w:rPr>
                <w:noProof/>
              </w:rPr>
              <w:fldChar w:fldCharType="end"/>
            </w:r>
          </w:p>
        </w:tc>
      </w:tr>
      <w:tr w:rsidR="00A36F66" w14:paraId="0C1B507D" w14:textId="77777777" w:rsidTr="0056044A">
        <w:tc>
          <w:tcPr>
            <w:tcW w:w="1843" w:type="dxa"/>
            <w:tcBorders>
              <w:left w:val="single" w:sz="4" w:space="0" w:color="auto"/>
            </w:tcBorders>
          </w:tcPr>
          <w:p w14:paraId="4F823E4F" w14:textId="77777777" w:rsidR="00A36F66" w:rsidRDefault="00A36F66" w:rsidP="0056044A">
            <w:pPr>
              <w:pStyle w:val="CRCoverPage"/>
              <w:spacing w:after="0"/>
              <w:rPr>
                <w:b/>
                <w:i/>
                <w:noProof/>
                <w:sz w:val="8"/>
                <w:szCs w:val="8"/>
              </w:rPr>
            </w:pPr>
          </w:p>
        </w:tc>
        <w:tc>
          <w:tcPr>
            <w:tcW w:w="1986" w:type="dxa"/>
            <w:gridSpan w:val="4"/>
          </w:tcPr>
          <w:p w14:paraId="529D4706" w14:textId="77777777" w:rsidR="00A36F66" w:rsidRDefault="00A36F66" w:rsidP="0056044A">
            <w:pPr>
              <w:pStyle w:val="CRCoverPage"/>
              <w:spacing w:after="0"/>
              <w:rPr>
                <w:noProof/>
                <w:sz w:val="8"/>
                <w:szCs w:val="8"/>
              </w:rPr>
            </w:pPr>
          </w:p>
        </w:tc>
        <w:tc>
          <w:tcPr>
            <w:tcW w:w="2267" w:type="dxa"/>
            <w:gridSpan w:val="2"/>
          </w:tcPr>
          <w:p w14:paraId="76BA815A" w14:textId="77777777" w:rsidR="00A36F66" w:rsidRDefault="00A36F66" w:rsidP="0056044A">
            <w:pPr>
              <w:pStyle w:val="CRCoverPage"/>
              <w:spacing w:after="0"/>
              <w:rPr>
                <w:noProof/>
                <w:sz w:val="8"/>
                <w:szCs w:val="8"/>
              </w:rPr>
            </w:pPr>
          </w:p>
        </w:tc>
        <w:tc>
          <w:tcPr>
            <w:tcW w:w="1417" w:type="dxa"/>
            <w:gridSpan w:val="3"/>
          </w:tcPr>
          <w:p w14:paraId="6C01412B" w14:textId="77777777" w:rsidR="00A36F66" w:rsidRDefault="00A36F66" w:rsidP="0056044A">
            <w:pPr>
              <w:pStyle w:val="CRCoverPage"/>
              <w:spacing w:after="0"/>
              <w:rPr>
                <w:noProof/>
                <w:sz w:val="8"/>
                <w:szCs w:val="8"/>
              </w:rPr>
            </w:pPr>
          </w:p>
        </w:tc>
        <w:tc>
          <w:tcPr>
            <w:tcW w:w="2127" w:type="dxa"/>
            <w:tcBorders>
              <w:right w:val="single" w:sz="4" w:space="0" w:color="auto"/>
            </w:tcBorders>
          </w:tcPr>
          <w:p w14:paraId="072E08FC" w14:textId="77777777" w:rsidR="00A36F66" w:rsidRDefault="00A36F66" w:rsidP="0056044A">
            <w:pPr>
              <w:pStyle w:val="CRCoverPage"/>
              <w:spacing w:after="0"/>
              <w:rPr>
                <w:noProof/>
                <w:sz w:val="8"/>
                <w:szCs w:val="8"/>
              </w:rPr>
            </w:pPr>
          </w:p>
        </w:tc>
      </w:tr>
      <w:tr w:rsidR="00A36F66" w14:paraId="54A565CC" w14:textId="77777777" w:rsidTr="0056044A">
        <w:trPr>
          <w:cantSplit/>
        </w:trPr>
        <w:tc>
          <w:tcPr>
            <w:tcW w:w="1843" w:type="dxa"/>
            <w:tcBorders>
              <w:left w:val="single" w:sz="4" w:space="0" w:color="auto"/>
            </w:tcBorders>
          </w:tcPr>
          <w:p w14:paraId="0EEB93F2" w14:textId="77777777" w:rsidR="00A36F66" w:rsidRDefault="00A36F66" w:rsidP="0056044A">
            <w:pPr>
              <w:pStyle w:val="CRCoverPage"/>
              <w:tabs>
                <w:tab w:val="right" w:pos="1759"/>
              </w:tabs>
              <w:spacing w:after="0"/>
              <w:rPr>
                <w:b/>
                <w:i/>
                <w:noProof/>
              </w:rPr>
            </w:pPr>
            <w:r>
              <w:rPr>
                <w:b/>
                <w:i/>
                <w:noProof/>
              </w:rPr>
              <w:t>Category:</w:t>
            </w:r>
          </w:p>
        </w:tc>
        <w:tc>
          <w:tcPr>
            <w:tcW w:w="851" w:type="dxa"/>
            <w:shd w:val="pct30" w:color="FFFF00" w:fill="auto"/>
          </w:tcPr>
          <w:p w14:paraId="7E9757CB" w14:textId="77777777" w:rsidR="00A36F66" w:rsidRDefault="00A36F66" w:rsidP="0056044A">
            <w:pPr>
              <w:pStyle w:val="CRCoverPage"/>
              <w:spacing w:after="0"/>
              <w:ind w:left="100" w:right="-609"/>
              <w:rPr>
                <w:b/>
                <w:noProof/>
              </w:rPr>
            </w:pPr>
            <w:r>
              <w:t>-</w:t>
            </w:r>
          </w:p>
        </w:tc>
        <w:tc>
          <w:tcPr>
            <w:tcW w:w="3402" w:type="dxa"/>
            <w:gridSpan w:val="5"/>
            <w:tcBorders>
              <w:left w:val="nil"/>
            </w:tcBorders>
          </w:tcPr>
          <w:p w14:paraId="0F0FFF62" w14:textId="77777777" w:rsidR="00A36F66" w:rsidRDefault="00A36F66" w:rsidP="0056044A">
            <w:pPr>
              <w:pStyle w:val="CRCoverPage"/>
              <w:spacing w:after="0"/>
              <w:rPr>
                <w:noProof/>
              </w:rPr>
            </w:pPr>
          </w:p>
        </w:tc>
        <w:tc>
          <w:tcPr>
            <w:tcW w:w="1417" w:type="dxa"/>
            <w:gridSpan w:val="3"/>
            <w:tcBorders>
              <w:left w:val="nil"/>
            </w:tcBorders>
          </w:tcPr>
          <w:p w14:paraId="73C51728" w14:textId="77777777" w:rsidR="00A36F66" w:rsidRDefault="00A36F66" w:rsidP="005604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166173" w14:textId="77777777" w:rsidR="00A36F66" w:rsidRDefault="00A36F66" w:rsidP="0056044A">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A36F66" w14:paraId="555D38B2" w14:textId="77777777" w:rsidTr="0056044A">
        <w:tc>
          <w:tcPr>
            <w:tcW w:w="1843" w:type="dxa"/>
            <w:tcBorders>
              <w:left w:val="single" w:sz="4" w:space="0" w:color="auto"/>
              <w:bottom w:val="single" w:sz="4" w:space="0" w:color="auto"/>
            </w:tcBorders>
          </w:tcPr>
          <w:p w14:paraId="683F2809" w14:textId="77777777" w:rsidR="00A36F66" w:rsidRDefault="00A36F66" w:rsidP="0056044A">
            <w:pPr>
              <w:pStyle w:val="CRCoverPage"/>
              <w:spacing w:after="0"/>
              <w:rPr>
                <w:b/>
                <w:i/>
                <w:noProof/>
              </w:rPr>
            </w:pPr>
          </w:p>
        </w:tc>
        <w:tc>
          <w:tcPr>
            <w:tcW w:w="4677" w:type="dxa"/>
            <w:gridSpan w:val="8"/>
            <w:tcBorders>
              <w:bottom w:val="single" w:sz="4" w:space="0" w:color="auto"/>
            </w:tcBorders>
          </w:tcPr>
          <w:p w14:paraId="59EFD4CF" w14:textId="77777777" w:rsidR="00A36F66" w:rsidRDefault="00A36F66" w:rsidP="005604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C3E67C" w14:textId="77777777" w:rsidR="00A36F66" w:rsidRDefault="00A36F66" w:rsidP="0056044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6E025B" w14:textId="77777777" w:rsidR="00A36F66" w:rsidRPr="007C2097" w:rsidRDefault="00A36F66" w:rsidP="005604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36F66" w14:paraId="2A9C8309" w14:textId="77777777" w:rsidTr="0056044A">
        <w:tc>
          <w:tcPr>
            <w:tcW w:w="1843" w:type="dxa"/>
          </w:tcPr>
          <w:p w14:paraId="7454E41F" w14:textId="77777777" w:rsidR="00A36F66" w:rsidRDefault="00A36F66" w:rsidP="0056044A">
            <w:pPr>
              <w:pStyle w:val="CRCoverPage"/>
              <w:spacing w:after="0"/>
              <w:rPr>
                <w:b/>
                <w:i/>
                <w:noProof/>
                <w:sz w:val="8"/>
                <w:szCs w:val="8"/>
              </w:rPr>
            </w:pPr>
          </w:p>
        </w:tc>
        <w:tc>
          <w:tcPr>
            <w:tcW w:w="7797" w:type="dxa"/>
            <w:gridSpan w:val="10"/>
          </w:tcPr>
          <w:p w14:paraId="77C062D5" w14:textId="77777777" w:rsidR="00A36F66" w:rsidRDefault="00A36F66" w:rsidP="0056044A">
            <w:pPr>
              <w:pStyle w:val="CRCoverPage"/>
              <w:spacing w:after="0"/>
              <w:rPr>
                <w:noProof/>
                <w:sz w:val="8"/>
                <w:szCs w:val="8"/>
              </w:rPr>
            </w:pPr>
          </w:p>
        </w:tc>
      </w:tr>
      <w:tr w:rsidR="00A36F66" w14:paraId="078B0283" w14:textId="77777777" w:rsidTr="0056044A">
        <w:tc>
          <w:tcPr>
            <w:tcW w:w="2694" w:type="dxa"/>
            <w:gridSpan w:val="2"/>
            <w:tcBorders>
              <w:top w:val="single" w:sz="4" w:space="0" w:color="auto"/>
              <w:left w:val="single" w:sz="4" w:space="0" w:color="auto"/>
            </w:tcBorders>
          </w:tcPr>
          <w:p w14:paraId="515BBB46" w14:textId="77777777" w:rsidR="00A36F66" w:rsidRDefault="00A36F66" w:rsidP="005604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2C3F73" w14:textId="77777777" w:rsidR="00A36F66" w:rsidRDefault="00A36F66" w:rsidP="0056044A">
            <w:pPr>
              <w:pStyle w:val="CRCoverPage"/>
              <w:spacing w:after="0"/>
              <w:ind w:left="100"/>
              <w:rPr>
                <w:noProof/>
              </w:rPr>
            </w:pPr>
            <w:r>
              <w:rPr>
                <w:noProof/>
              </w:rPr>
              <w:t xml:space="preserve">There was no test case </w:t>
            </w:r>
            <w:r w:rsidRPr="00766217">
              <w:rPr>
                <w:noProof/>
              </w:rPr>
              <w:t>for Authentication / User Authorisation / UE Configuration</w:t>
            </w:r>
          </w:p>
        </w:tc>
      </w:tr>
      <w:tr w:rsidR="00A36F66" w14:paraId="13B2E187" w14:textId="77777777" w:rsidTr="0056044A">
        <w:tc>
          <w:tcPr>
            <w:tcW w:w="2694" w:type="dxa"/>
            <w:gridSpan w:val="2"/>
            <w:tcBorders>
              <w:left w:val="single" w:sz="4" w:space="0" w:color="auto"/>
            </w:tcBorders>
          </w:tcPr>
          <w:p w14:paraId="7AEC05FF" w14:textId="77777777" w:rsidR="00A36F66" w:rsidRDefault="00A36F66" w:rsidP="0056044A">
            <w:pPr>
              <w:pStyle w:val="CRCoverPage"/>
              <w:spacing w:after="0"/>
              <w:rPr>
                <w:b/>
                <w:i/>
                <w:noProof/>
                <w:sz w:val="8"/>
                <w:szCs w:val="8"/>
              </w:rPr>
            </w:pPr>
          </w:p>
        </w:tc>
        <w:tc>
          <w:tcPr>
            <w:tcW w:w="6946" w:type="dxa"/>
            <w:gridSpan w:val="9"/>
            <w:tcBorders>
              <w:right w:val="single" w:sz="4" w:space="0" w:color="auto"/>
            </w:tcBorders>
          </w:tcPr>
          <w:p w14:paraId="4BAF007F" w14:textId="77777777" w:rsidR="00A36F66" w:rsidRDefault="00A36F66" w:rsidP="0056044A">
            <w:pPr>
              <w:pStyle w:val="CRCoverPage"/>
              <w:spacing w:after="0"/>
              <w:rPr>
                <w:noProof/>
                <w:sz w:val="8"/>
                <w:szCs w:val="8"/>
              </w:rPr>
            </w:pPr>
          </w:p>
        </w:tc>
      </w:tr>
      <w:tr w:rsidR="00A36F66" w14:paraId="5E7B1444" w14:textId="77777777" w:rsidTr="0056044A">
        <w:tc>
          <w:tcPr>
            <w:tcW w:w="2694" w:type="dxa"/>
            <w:gridSpan w:val="2"/>
            <w:tcBorders>
              <w:left w:val="single" w:sz="4" w:space="0" w:color="auto"/>
            </w:tcBorders>
          </w:tcPr>
          <w:p w14:paraId="5082C644" w14:textId="77777777" w:rsidR="00A36F66" w:rsidRDefault="00A36F66" w:rsidP="005604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FD10D2" w14:textId="77777777" w:rsidR="00A36F66" w:rsidRDefault="00A36F66" w:rsidP="0056044A">
            <w:pPr>
              <w:pStyle w:val="CRCoverPage"/>
              <w:spacing w:after="0"/>
              <w:ind w:left="100"/>
              <w:rPr>
                <w:noProof/>
              </w:rPr>
            </w:pPr>
            <w:r>
              <w:rPr>
                <w:noProof/>
              </w:rPr>
              <w:t>Added TC 5.1</w:t>
            </w:r>
          </w:p>
        </w:tc>
      </w:tr>
      <w:tr w:rsidR="00A36F66" w14:paraId="2C4BB8BC" w14:textId="77777777" w:rsidTr="0056044A">
        <w:tc>
          <w:tcPr>
            <w:tcW w:w="2694" w:type="dxa"/>
            <w:gridSpan w:val="2"/>
            <w:tcBorders>
              <w:left w:val="single" w:sz="4" w:space="0" w:color="auto"/>
            </w:tcBorders>
          </w:tcPr>
          <w:p w14:paraId="32C55596" w14:textId="77777777" w:rsidR="00A36F66" w:rsidRDefault="00A36F66" w:rsidP="0056044A">
            <w:pPr>
              <w:pStyle w:val="CRCoverPage"/>
              <w:spacing w:after="0"/>
              <w:rPr>
                <w:b/>
                <w:i/>
                <w:noProof/>
                <w:sz w:val="8"/>
                <w:szCs w:val="8"/>
              </w:rPr>
            </w:pPr>
          </w:p>
        </w:tc>
        <w:tc>
          <w:tcPr>
            <w:tcW w:w="6946" w:type="dxa"/>
            <w:gridSpan w:val="9"/>
            <w:tcBorders>
              <w:right w:val="single" w:sz="4" w:space="0" w:color="auto"/>
            </w:tcBorders>
          </w:tcPr>
          <w:p w14:paraId="57713003" w14:textId="77777777" w:rsidR="00A36F66" w:rsidRDefault="00A36F66" w:rsidP="0056044A">
            <w:pPr>
              <w:pStyle w:val="CRCoverPage"/>
              <w:spacing w:after="0"/>
              <w:rPr>
                <w:noProof/>
                <w:sz w:val="8"/>
                <w:szCs w:val="8"/>
              </w:rPr>
            </w:pPr>
          </w:p>
        </w:tc>
      </w:tr>
      <w:tr w:rsidR="00A36F66" w14:paraId="06BA50F9" w14:textId="77777777" w:rsidTr="0056044A">
        <w:tc>
          <w:tcPr>
            <w:tcW w:w="2694" w:type="dxa"/>
            <w:gridSpan w:val="2"/>
            <w:tcBorders>
              <w:left w:val="single" w:sz="4" w:space="0" w:color="auto"/>
              <w:bottom w:val="single" w:sz="4" w:space="0" w:color="auto"/>
            </w:tcBorders>
          </w:tcPr>
          <w:p w14:paraId="6FFACF5F" w14:textId="77777777" w:rsidR="00A36F66" w:rsidRDefault="00A36F66" w:rsidP="005604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F26FDE" w14:textId="78B92B14" w:rsidR="00A36F66" w:rsidRDefault="00445951" w:rsidP="0056044A">
            <w:pPr>
              <w:pStyle w:val="CRCoverPage"/>
              <w:spacing w:after="0"/>
              <w:ind w:left="100"/>
              <w:rPr>
                <w:noProof/>
              </w:rPr>
            </w:pPr>
            <w:r>
              <w:rPr>
                <w:noProof/>
              </w:rPr>
              <w:t>MCData</w:t>
            </w:r>
            <w:r w:rsidR="00A36F66">
              <w:rPr>
                <w:noProof/>
              </w:rPr>
              <w:t xml:space="preserve"> Servers could fail in the field without conformance verification of </w:t>
            </w:r>
            <w:r w:rsidR="00A36F66" w:rsidRPr="00766217">
              <w:rPr>
                <w:noProof/>
              </w:rPr>
              <w:t>Authentication / User Authorisation / UE Configuration</w:t>
            </w:r>
          </w:p>
        </w:tc>
      </w:tr>
      <w:tr w:rsidR="00A36F66" w14:paraId="6F22230A" w14:textId="77777777" w:rsidTr="0056044A">
        <w:tc>
          <w:tcPr>
            <w:tcW w:w="2694" w:type="dxa"/>
            <w:gridSpan w:val="2"/>
          </w:tcPr>
          <w:p w14:paraId="34C11236" w14:textId="77777777" w:rsidR="00A36F66" w:rsidRDefault="00A36F66" w:rsidP="0056044A">
            <w:pPr>
              <w:pStyle w:val="CRCoverPage"/>
              <w:spacing w:after="0"/>
              <w:rPr>
                <w:b/>
                <w:i/>
                <w:noProof/>
                <w:sz w:val="8"/>
                <w:szCs w:val="8"/>
              </w:rPr>
            </w:pPr>
          </w:p>
        </w:tc>
        <w:tc>
          <w:tcPr>
            <w:tcW w:w="6946" w:type="dxa"/>
            <w:gridSpan w:val="9"/>
          </w:tcPr>
          <w:p w14:paraId="6DE46C78" w14:textId="77777777" w:rsidR="00A36F66" w:rsidRDefault="00A36F66" w:rsidP="0056044A">
            <w:pPr>
              <w:pStyle w:val="CRCoverPage"/>
              <w:spacing w:after="0"/>
              <w:rPr>
                <w:noProof/>
                <w:sz w:val="8"/>
                <w:szCs w:val="8"/>
              </w:rPr>
            </w:pPr>
          </w:p>
        </w:tc>
      </w:tr>
      <w:tr w:rsidR="00A36F66" w14:paraId="15909E13" w14:textId="77777777" w:rsidTr="0056044A">
        <w:tc>
          <w:tcPr>
            <w:tcW w:w="2694" w:type="dxa"/>
            <w:gridSpan w:val="2"/>
            <w:tcBorders>
              <w:top w:val="single" w:sz="4" w:space="0" w:color="auto"/>
              <w:left w:val="single" w:sz="4" w:space="0" w:color="auto"/>
            </w:tcBorders>
          </w:tcPr>
          <w:p w14:paraId="0BA722C2" w14:textId="77777777" w:rsidR="00A36F66" w:rsidRDefault="00A36F66" w:rsidP="005604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ED2426" w14:textId="77777777" w:rsidR="00A36F66" w:rsidRDefault="00A36F66" w:rsidP="0056044A">
            <w:pPr>
              <w:pStyle w:val="CRCoverPage"/>
              <w:spacing w:after="0"/>
              <w:ind w:left="100"/>
              <w:rPr>
                <w:noProof/>
              </w:rPr>
            </w:pPr>
            <w:r>
              <w:rPr>
                <w:noProof/>
              </w:rPr>
              <w:t>5.1</w:t>
            </w:r>
          </w:p>
        </w:tc>
      </w:tr>
      <w:tr w:rsidR="00A36F66" w14:paraId="4A75AD90" w14:textId="77777777" w:rsidTr="0056044A">
        <w:tc>
          <w:tcPr>
            <w:tcW w:w="2694" w:type="dxa"/>
            <w:gridSpan w:val="2"/>
            <w:tcBorders>
              <w:left w:val="single" w:sz="4" w:space="0" w:color="auto"/>
            </w:tcBorders>
          </w:tcPr>
          <w:p w14:paraId="680CF154" w14:textId="77777777" w:rsidR="00A36F66" w:rsidRDefault="00A36F66" w:rsidP="0056044A">
            <w:pPr>
              <w:pStyle w:val="CRCoverPage"/>
              <w:spacing w:after="0"/>
              <w:rPr>
                <w:b/>
                <w:i/>
                <w:noProof/>
                <w:sz w:val="8"/>
                <w:szCs w:val="8"/>
              </w:rPr>
            </w:pPr>
          </w:p>
        </w:tc>
        <w:tc>
          <w:tcPr>
            <w:tcW w:w="6946" w:type="dxa"/>
            <w:gridSpan w:val="9"/>
            <w:tcBorders>
              <w:right w:val="single" w:sz="4" w:space="0" w:color="auto"/>
            </w:tcBorders>
          </w:tcPr>
          <w:p w14:paraId="539306B8" w14:textId="77777777" w:rsidR="00A36F66" w:rsidRDefault="00A36F66" w:rsidP="0056044A">
            <w:pPr>
              <w:pStyle w:val="CRCoverPage"/>
              <w:spacing w:after="0"/>
              <w:rPr>
                <w:noProof/>
                <w:sz w:val="8"/>
                <w:szCs w:val="8"/>
              </w:rPr>
            </w:pPr>
          </w:p>
        </w:tc>
      </w:tr>
      <w:tr w:rsidR="00A36F66" w14:paraId="7A7D616D" w14:textId="77777777" w:rsidTr="0056044A">
        <w:tc>
          <w:tcPr>
            <w:tcW w:w="2694" w:type="dxa"/>
            <w:gridSpan w:val="2"/>
            <w:tcBorders>
              <w:left w:val="single" w:sz="4" w:space="0" w:color="auto"/>
            </w:tcBorders>
          </w:tcPr>
          <w:p w14:paraId="1F905CA9" w14:textId="77777777" w:rsidR="00A36F66" w:rsidRDefault="00A36F66" w:rsidP="005604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3F6FBA" w14:textId="77777777" w:rsidR="00A36F66" w:rsidRDefault="00A36F66" w:rsidP="005604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ADEC1E" w14:textId="77777777" w:rsidR="00A36F66" w:rsidRDefault="00A36F66" w:rsidP="0056044A">
            <w:pPr>
              <w:pStyle w:val="CRCoverPage"/>
              <w:spacing w:after="0"/>
              <w:jc w:val="center"/>
              <w:rPr>
                <w:b/>
                <w:caps/>
                <w:noProof/>
              </w:rPr>
            </w:pPr>
            <w:r>
              <w:rPr>
                <w:b/>
                <w:caps/>
                <w:noProof/>
              </w:rPr>
              <w:t>N</w:t>
            </w:r>
          </w:p>
        </w:tc>
        <w:tc>
          <w:tcPr>
            <w:tcW w:w="2977" w:type="dxa"/>
            <w:gridSpan w:val="4"/>
          </w:tcPr>
          <w:p w14:paraId="5748018E" w14:textId="77777777" w:rsidR="00A36F66" w:rsidRDefault="00A36F66" w:rsidP="005604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7097D4" w14:textId="77777777" w:rsidR="00A36F66" w:rsidRDefault="00A36F66" w:rsidP="0056044A">
            <w:pPr>
              <w:pStyle w:val="CRCoverPage"/>
              <w:spacing w:after="0"/>
              <w:ind w:left="99"/>
              <w:rPr>
                <w:noProof/>
              </w:rPr>
            </w:pPr>
          </w:p>
        </w:tc>
      </w:tr>
      <w:tr w:rsidR="00A36F66" w14:paraId="2831BB1B" w14:textId="77777777" w:rsidTr="0056044A">
        <w:tc>
          <w:tcPr>
            <w:tcW w:w="2694" w:type="dxa"/>
            <w:gridSpan w:val="2"/>
            <w:tcBorders>
              <w:left w:val="single" w:sz="4" w:space="0" w:color="auto"/>
            </w:tcBorders>
          </w:tcPr>
          <w:p w14:paraId="370F8265" w14:textId="77777777" w:rsidR="00A36F66" w:rsidRDefault="00A36F66" w:rsidP="005604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0A1C01" w14:textId="77777777" w:rsidR="00A36F66" w:rsidRDefault="00A36F66"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E13EDC" w14:textId="77777777" w:rsidR="00A36F66" w:rsidRDefault="00A36F66" w:rsidP="0056044A">
            <w:pPr>
              <w:pStyle w:val="CRCoverPage"/>
              <w:spacing w:after="0"/>
              <w:jc w:val="center"/>
              <w:rPr>
                <w:b/>
                <w:caps/>
                <w:noProof/>
              </w:rPr>
            </w:pPr>
            <w:r>
              <w:rPr>
                <w:b/>
                <w:caps/>
                <w:noProof/>
              </w:rPr>
              <w:t>X</w:t>
            </w:r>
          </w:p>
        </w:tc>
        <w:tc>
          <w:tcPr>
            <w:tcW w:w="2977" w:type="dxa"/>
            <w:gridSpan w:val="4"/>
          </w:tcPr>
          <w:p w14:paraId="3335585D" w14:textId="77777777" w:rsidR="00A36F66" w:rsidRDefault="00A36F66" w:rsidP="005604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BA47B" w14:textId="77777777" w:rsidR="00A36F66" w:rsidRDefault="00A36F66" w:rsidP="0056044A">
            <w:pPr>
              <w:pStyle w:val="CRCoverPage"/>
              <w:spacing w:after="0"/>
              <w:ind w:left="99"/>
              <w:rPr>
                <w:noProof/>
              </w:rPr>
            </w:pPr>
            <w:r>
              <w:rPr>
                <w:noProof/>
              </w:rPr>
              <w:t xml:space="preserve">TS/TR ... CR ... </w:t>
            </w:r>
          </w:p>
        </w:tc>
      </w:tr>
      <w:tr w:rsidR="00A36F66" w14:paraId="0755AC73" w14:textId="77777777" w:rsidTr="0056044A">
        <w:tc>
          <w:tcPr>
            <w:tcW w:w="2694" w:type="dxa"/>
            <w:gridSpan w:val="2"/>
            <w:tcBorders>
              <w:left w:val="single" w:sz="4" w:space="0" w:color="auto"/>
            </w:tcBorders>
          </w:tcPr>
          <w:p w14:paraId="16E3CC09" w14:textId="77777777" w:rsidR="00A36F66" w:rsidRDefault="00A36F66" w:rsidP="005604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1724D9" w14:textId="77777777" w:rsidR="00A36F66" w:rsidRDefault="00A36F66"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ED7FC8" w14:textId="77777777" w:rsidR="00A36F66" w:rsidRDefault="00A36F66" w:rsidP="0056044A">
            <w:pPr>
              <w:pStyle w:val="CRCoverPage"/>
              <w:spacing w:after="0"/>
              <w:jc w:val="center"/>
              <w:rPr>
                <w:b/>
                <w:caps/>
                <w:noProof/>
              </w:rPr>
            </w:pPr>
            <w:r>
              <w:rPr>
                <w:b/>
                <w:caps/>
                <w:noProof/>
              </w:rPr>
              <w:t>X</w:t>
            </w:r>
          </w:p>
        </w:tc>
        <w:tc>
          <w:tcPr>
            <w:tcW w:w="2977" w:type="dxa"/>
            <w:gridSpan w:val="4"/>
          </w:tcPr>
          <w:p w14:paraId="584C0B86" w14:textId="77777777" w:rsidR="00A36F66" w:rsidRDefault="00A36F66" w:rsidP="005604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62F4C9" w14:textId="77777777" w:rsidR="00A36F66" w:rsidRDefault="00A36F66" w:rsidP="0056044A">
            <w:pPr>
              <w:pStyle w:val="CRCoverPage"/>
              <w:spacing w:after="0"/>
              <w:ind w:left="99"/>
              <w:rPr>
                <w:noProof/>
              </w:rPr>
            </w:pPr>
            <w:r>
              <w:rPr>
                <w:noProof/>
              </w:rPr>
              <w:t xml:space="preserve">TS/TR ... CR ... </w:t>
            </w:r>
          </w:p>
        </w:tc>
      </w:tr>
      <w:tr w:rsidR="00A36F66" w14:paraId="10C91D2C" w14:textId="77777777" w:rsidTr="0056044A">
        <w:tc>
          <w:tcPr>
            <w:tcW w:w="2694" w:type="dxa"/>
            <w:gridSpan w:val="2"/>
            <w:tcBorders>
              <w:left w:val="single" w:sz="4" w:space="0" w:color="auto"/>
            </w:tcBorders>
          </w:tcPr>
          <w:p w14:paraId="7CC55AC4" w14:textId="77777777" w:rsidR="00A36F66" w:rsidRDefault="00A36F66" w:rsidP="005604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380ABD" w14:textId="77777777" w:rsidR="00A36F66" w:rsidRDefault="00A36F66"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0C01E" w14:textId="77777777" w:rsidR="00A36F66" w:rsidRDefault="00A36F66" w:rsidP="0056044A">
            <w:pPr>
              <w:pStyle w:val="CRCoverPage"/>
              <w:spacing w:after="0"/>
              <w:jc w:val="center"/>
              <w:rPr>
                <w:b/>
                <w:caps/>
                <w:noProof/>
              </w:rPr>
            </w:pPr>
            <w:r>
              <w:rPr>
                <w:b/>
                <w:caps/>
                <w:noProof/>
              </w:rPr>
              <w:t>X</w:t>
            </w:r>
          </w:p>
        </w:tc>
        <w:tc>
          <w:tcPr>
            <w:tcW w:w="2977" w:type="dxa"/>
            <w:gridSpan w:val="4"/>
          </w:tcPr>
          <w:p w14:paraId="1ED6EF01" w14:textId="77777777" w:rsidR="00A36F66" w:rsidRDefault="00A36F66" w:rsidP="005604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9BC45E" w14:textId="77777777" w:rsidR="00A36F66" w:rsidRDefault="00A36F66" w:rsidP="0056044A">
            <w:pPr>
              <w:pStyle w:val="CRCoverPage"/>
              <w:spacing w:after="0"/>
              <w:ind w:left="99"/>
              <w:rPr>
                <w:noProof/>
              </w:rPr>
            </w:pPr>
            <w:r>
              <w:rPr>
                <w:noProof/>
              </w:rPr>
              <w:t xml:space="preserve">TS/TR ... CR ... </w:t>
            </w:r>
          </w:p>
        </w:tc>
      </w:tr>
      <w:tr w:rsidR="00A36F66" w14:paraId="279F1517" w14:textId="77777777" w:rsidTr="0056044A">
        <w:tc>
          <w:tcPr>
            <w:tcW w:w="2694" w:type="dxa"/>
            <w:gridSpan w:val="2"/>
            <w:tcBorders>
              <w:left w:val="single" w:sz="4" w:space="0" w:color="auto"/>
            </w:tcBorders>
          </w:tcPr>
          <w:p w14:paraId="0E70DE5B" w14:textId="77777777" w:rsidR="00A36F66" w:rsidRDefault="00A36F66" w:rsidP="0056044A">
            <w:pPr>
              <w:pStyle w:val="CRCoverPage"/>
              <w:spacing w:after="0"/>
              <w:rPr>
                <w:b/>
                <w:i/>
                <w:noProof/>
              </w:rPr>
            </w:pPr>
          </w:p>
        </w:tc>
        <w:tc>
          <w:tcPr>
            <w:tcW w:w="6946" w:type="dxa"/>
            <w:gridSpan w:val="9"/>
            <w:tcBorders>
              <w:right w:val="single" w:sz="4" w:space="0" w:color="auto"/>
            </w:tcBorders>
          </w:tcPr>
          <w:p w14:paraId="1B0EF378" w14:textId="77777777" w:rsidR="00A36F66" w:rsidRDefault="00A36F66" w:rsidP="0056044A">
            <w:pPr>
              <w:pStyle w:val="CRCoverPage"/>
              <w:spacing w:after="0"/>
              <w:rPr>
                <w:noProof/>
              </w:rPr>
            </w:pPr>
          </w:p>
        </w:tc>
      </w:tr>
      <w:tr w:rsidR="00A36F66" w14:paraId="4AC5CDE6" w14:textId="77777777" w:rsidTr="0056044A">
        <w:tc>
          <w:tcPr>
            <w:tcW w:w="2694" w:type="dxa"/>
            <w:gridSpan w:val="2"/>
            <w:tcBorders>
              <w:left w:val="single" w:sz="4" w:space="0" w:color="auto"/>
              <w:bottom w:val="single" w:sz="4" w:space="0" w:color="auto"/>
            </w:tcBorders>
          </w:tcPr>
          <w:p w14:paraId="1CF8ECAC" w14:textId="77777777" w:rsidR="00A36F66" w:rsidRDefault="00A36F66" w:rsidP="005604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C49BF" w14:textId="77777777" w:rsidR="00A36F66" w:rsidRDefault="00A36F66" w:rsidP="0056044A">
            <w:pPr>
              <w:pStyle w:val="CRCoverPage"/>
              <w:spacing w:after="0"/>
              <w:ind w:left="100"/>
              <w:rPr>
                <w:noProof/>
              </w:rPr>
            </w:pPr>
          </w:p>
        </w:tc>
      </w:tr>
      <w:tr w:rsidR="00A36F66" w:rsidRPr="008863B9" w14:paraId="6D306FF2" w14:textId="77777777" w:rsidTr="0056044A">
        <w:tc>
          <w:tcPr>
            <w:tcW w:w="2694" w:type="dxa"/>
            <w:gridSpan w:val="2"/>
            <w:tcBorders>
              <w:top w:val="single" w:sz="4" w:space="0" w:color="auto"/>
              <w:bottom w:val="single" w:sz="4" w:space="0" w:color="auto"/>
            </w:tcBorders>
          </w:tcPr>
          <w:p w14:paraId="2178BC29" w14:textId="77777777" w:rsidR="00A36F66" w:rsidRPr="008863B9" w:rsidRDefault="00A36F66" w:rsidP="005604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D72EF0" w14:textId="77777777" w:rsidR="00A36F66" w:rsidRPr="008863B9" w:rsidRDefault="00A36F66" w:rsidP="0056044A">
            <w:pPr>
              <w:pStyle w:val="CRCoverPage"/>
              <w:spacing w:after="0"/>
              <w:ind w:left="100"/>
              <w:rPr>
                <w:noProof/>
                <w:sz w:val="8"/>
                <w:szCs w:val="8"/>
              </w:rPr>
            </w:pPr>
          </w:p>
        </w:tc>
      </w:tr>
      <w:tr w:rsidR="00A36F66" w14:paraId="0897981B" w14:textId="77777777" w:rsidTr="0056044A">
        <w:tc>
          <w:tcPr>
            <w:tcW w:w="2694" w:type="dxa"/>
            <w:gridSpan w:val="2"/>
            <w:tcBorders>
              <w:top w:val="single" w:sz="4" w:space="0" w:color="auto"/>
              <w:left w:val="single" w:sz="4" w:space="0" w:color="auto"/>
              <w:bottom w:val="single" w:sz="4" w:space="0" w:color="auto"/>
            </w:tcBorders>
          </w:tcPr>
          <w:p w14:paraId="7643910B" w14:textId="77777777" w:rsidR="00A36F66" w:rsidRDefault="00A36F66" w:rsidP="005604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205633" w14:textId="77777777" w:rsidR="00A36F66" w:rsidRDefault="00A36F66" w:rsidP="0056044A">
            <w:pPr>
              <w:pStyle w:val="CRCoverPage"/>
              <w:spacing w:after="0"/>
              <w:ind w:left="100"/>
              <w:rPr>
                <w:noProof/>
              </w:rPr>
            </w:pPr>
          </w:p>
        </w:tc>
      </w:tr>
    </w:tbl>
    <w:p w14:paraId="3AB2F26A" w14:textId="77777777" w:rsidR="00A36F66" w:rsidRDefault="00A36F66" w:rsidP="00A36F66">
      <w:pPr>
        <w:pStyle w:val="CRCoverPage"/>
        <w:spacing w:after="0"/>
        <w:rPr>
          <w:noProof/>
          <w:sz w:val="8"/>
          <w:szCs w:val="8"/>
        </w:rPr>
      </w:pPr>
    </w:p>
    <w:p w14:paraId="7E0AA598" w14:textId="77777777" w:rsidR="00A36F66" w:rsidRDefault="00A36F66" w:rsidP="00A36F66">
      <w:pPr>
        <w:rPr>
          <w:noProof/>
        </w:rPr>
        <w:sectPr w:rsidR="00A36F66">
          <w:headerReference w:type="even" r:id="rId11"/>
          <w:footnotePr>
            <w:numRestart w:val="eachSect"/>
          </w:footnotePr>
          <w:pgSz w:w="11907" w:h="16840" w:code="9"/>
          <w:pgMar w:top="1418" w:right="1134" w:bottom="1134" w:left="1134" w:header="680" w:footer="567" w:gutter="0"/>
          <w:cols w:space="720"/>
        </w:sectPr>
      </w:pPr>
    </w:p>
    <w:p w14:paraId="797FB74B" w14:textId="77777777" w:rsidR="00A36F66" w:rsidRDefault="00A36F66" w:rsidP="00A36F66">
      <w:pPr>
        <w:rPr>
          <w:noProof/>
        </w:rPr>
      </w:pPr>
    </w:p>
    <w:p w14:paraId="6D69942D" w14:textId="24809959" w:rsidR="005F6642" w:rsidRPr="005F6642" w:rsidRDefault="005F6642" w:rsidP="005F6642">
      <w:pPr>
        <w:rPr>
          <w:color w:val="FF0000"/>
          <w:sz w:val="36"/>
          <w:szCs w:val="36"/>
        </w:rPr>
      </w:pPr>
      <w:r w:rsidRPr="005F6642">
        <w:rPr>
          <w:color w:val="FF0000"/>
          <w:sz w:val="36"/>
          <w:szCs w:val="36"/>
        </w:rPr>
        <w:t>&lt;START OF CHANGES&gt;</w:t>
      </w:r>
    </w:p>
    <w:p w14:paraId="1BA6A6A7" w14:textId="77777777" w:rsidR="005F6642" w:rsidRPr="005F6642" w:rsidRDefault="005F6642" w:rsidP="005F6642"/>
    <w:p w14:paraId="37C4B1B1" w14:textId="5C0988B3" w:rsidR="00A80C44" w:rsidRDefault="00A80C44" w:rsidP="00A80C44">
      <w:pPr>
        <w:pStyle w:val="Heading1"/>
      </w:pPr>
      <w:r w:rsidRPr="00FE4427">
        <w:t>5</w:t>
      </w:r>
      <w:r w:rsidRPr="00FE4427">
        <w:tab/>
      </w:r>
      <w:r w:rsidR="00F61AEA">
        <w:t>MCData</w:t>
      </w:r>
      <w:r w:rsidR="00E24228" w:rsidRPr="00FE4427">
        <w:t xml:space="preserve"> </w:t>
      </w:r>
      <w:r w:rsidR="00BE73BA" w:rsidRPr="00FE4427">
        <w:t xml:space="preserve">Client </w:t>
      </w:r>
      <w:r w:rsidR="007F72E6" w:rsidRPr="00FE4427">
        <w:t>Configuration</w:t>
      </w:r>
      <w:bookmarkEnd w:id="0"/>
      <w:bookmarkEnd w:id="1"/>
    </w:p>
    <w:p w14:paraId="22ABB072" w14:textId="0BBAF2EE" w:rsidR="00CD4C84" w:rsidRPr="00A533CF" w:rsidDel="00FE56DC" w:rsidRDefault="00CD4C84" w:rsidP="00CD4C84">
      <w:pPr>
        <w:pStyle w:val="EditorsNote"/>
        <w:rPr>
          <w:del w:id="3" w:author="Kahn, Jason D. (Fed)" w:date="2024-01-26T14:42:00Z"/>
        </w:rPr>
      </w:pPr>
      <w:bookmarkStart w:id="4" w:name="_Hlk126743449"/>
      <w:del w:id="5" w:author="Kahn, Jason D. (Fed)" w:date="2024-01-26T14:42:00Z">
        <w:r w:rsidRPr="00A533CF" w:rsidDel="00FE56DC">
          <w:delText>Editor’s Note: Intended for MCData server conformance test cases for configuration, authentication, authorization, and registration.</w:delText>
        </w:r>
      </w:del>
    </w:p>
    <w:p w14:paraId="7B1B7DDE" w14:textId="024F48A9" w:rsidR="00945CA8" w:rsidRPr="00FE4427" w:rsidRDefault="00945CA8" w:rsidP="00945CA8">
      <w:pPr>
        <w:pStyle w:val="Heading2"/>
        <w:rPr>
          <w:ins w:id="6" w:author="Kahn, Jason D. (Fed)" w:date="2024-01-26T14:38:00Z"/>
        </w:rPr>
      </w:pPr>
      <w:bookmarkStart w:id="7" w:name="_Toc515366007"/>
      <w:bookmarkStart w:id="8" w:name="_Toc90666398"/>
      <w:bookmarkEnd w:id="4"/>
      <w:ins w:id="9" w:author="Kahn, Jason D. (Fed)" w:date="2024-01-26T14:38:00Z">
        <w:r w:rsidRPr="00FE4427">
          <w:t>5.1</w:t>
        </w:r>
        <w:r w:rsidRPr="00FE4427">
          <w:tab/>
        </w:r>
      </w:ins>
      <w:ins w:id="10" w:author="Kahn, Jason D. (Fed)" w:date="2024-02-12T10:09:00Z">
        <w:r w:rsidR="00C97C01">
          <w:t>MCData</w:t>
        </w:r>
      </w:ins>
      <w:ins w:id="11" w:author="Kahn, Jason D. (Fed)" w:date="2024-01-26T14:38:00Z">
        <w:r w:rsidRPr="00FE4427">
          <w:t xml:space="preserve"> Server - </w:t>
        </w:r>
      </w:ins>
      <w:ins w:id="12" w:author="Kahn, Jason D. (Fed)" w:date="2024-01-29T09:57:00Z">
        <w:r w:rsidR="00D22A2A">
          <w:t>MCData</w:t>
        </w:r>
      </w:ins>
      <w:ins w:id="13" w:author="Kahn, Jason D. (Fed)" w:date="2024-01-26T14:38:00Z">
        <w:r w:rsidRPr="00FE4427">
          <w:t xml:space="preserve"> Client / Configuration / Authentication / User Authorisation / UE Configuration / User Profile</w:t>
        </w:r>
        <w:bookmarkEnd w:id="7"/>
        <w:bookmarkEnd w:id="8"/>
      </w:ins>
    </w:p>
    <w:p w14:paraId="68B8A289" w14:textId="77777777" w:rsidR="00945CA8" w:rsidRPr="00FE4427" w:rsidRDefault="00945CA8" w:rsidP="00945CA8">
      <w:pPr>
        <w:pStyle w:val="H6"/>
        <w:rPr>
          <w:ins w:id="14" w:author="Kahn, Jason D. (Fed)" w:date="2024-01-26T14:38:00Z"/>
        </w:rPr>
      </w:pPr>
      <w:ins w:id="15" w:author="Kahn, Jason D. (Fed)" w:date="2024-01-26T14:38:00Z">
        <w:r w:rsidRPr="00FE4427">
          <w:t>5.1.1</w:t>
        </w:r>
        <w:r w:rsidRPr="00FE4427">
          <w:tab/>
          <w:t>Test Purpose (TP)</w:t>
        </w:r>
      </w:ins>
    </w:p>
    <w:p w14:paraId="0E404966" w14:textId="77777777" w:rsidR="00945CA8" w:rsidRPr="00FE4427" w:rsidRDefault="00945CA8" w:rsidP="00945CA8">
      <w:pPr>
        <w:pStyle w:val="H6"/>
        <w:rPr>
          <w:ins w:id="16" w:author="Kahn, Jason D. (Fed)" w:date="2024-01-26T14:38:00Z"/>
        </w:rPr>
      </w:pPr>
      <w:ins w:id="17" w:author="Kahn, Jason D. (Fed)" w:date="2024-01-26T14:38:00Z">
        <w:r w:rsidRPr="00FE4427">
          <w:t>(1)</w:t>
        </w:r>
      </w:ins>
    </w:p>
    <w:p w14:paraId="534C898C" w14:textId="77777777" w:rsidR="00945CA8" w:rsidRPr="00FE4427" w:rsidRDefault="00945CA8" w:rsidP="00945CA8">
      <w:pPr>
        <w:pStyle w:val="PL"/>
        <w:rPr>
          <w:ins w:id="18" w:author="Kahn, Jason D. (Fed)" w:date="2024-01-26T14:38:00Z"/>
        </w:rPr>
      </w:pPr>
      <w:ins w:id="19" w:author="Kahn, Jason D. (Fed)" w:date="2024-01-26T14:38:00Z">
        <w:r w:rsidRPr="00FE4427">
          <w:rPr>
            <w:b/>
          </w:rPr>
          <w:t>with</w:t>
        </w:r>
        <w:r w:rsidRPr="00FE4427">
          <w:t xml:space="preserve"> </w:t>
        </w:r>
        <w:proofErr w:type="gramStart"/>
        <w:r w:rsidRPr="00FE4427">
          <w:t>{ IUT</w:t>
        </w:r>
        <w:proofErr w:type="gramEnd"/>
        <w:r w:rsidRPr="00FE4427">
          <w:t xml:space="preserve"> (</w:t>
        </w:r>
        <w:r>
          <w:t>MCDATA</w:t>
        </w:r>
        <w:r w:rsidRPr="00FE4427">
          <w:t xml:space="preserve"> Server) connected to PLMN1 }</w:t>
        </w:r>
      </w:ins>
    </w:p>
    <w:p w14:paraId="3A45A23E" w14:textId="77777777" w:rsidR="00945CA8" w:rsidRPr="00FE4427" w:rsidRDefault="00945CA8" w:rsidP="00945CA8">
      <w:pPr>
        <w:pStyle w:val="PL"/>
        <w:rPr>
          <w:ins w:id="20" w:author="Kahn, Jason D. (Fed)" w:date="2024-01-26T14:38:00Z"/>
        </w:rPr>
      </w:pPr>
      <w:ins w:id="21" w:author="Kahn, Jason D. (Fed)" w:date="2024-01-26T14:38:00Z">
        <w:r w:rsidRPr="00FE4427">
          <w:rPr>
            <w:b/>
          </w:rPr>
          <w:t>ensure that</w:t>
        </w:r>
        <w:r w:rsidRPr="00FE4427">
          <w:t xml:space="preserve"> {</w:t>
        </w:r>
      </w:ins>
    </w:p>
    <w:p w14:paraId="1C6DEAF5" w14:textId="77777777" w:rsidR="00945CA8" w:rsidRPr="00FE4427" w:rsidRDefault="00945CA8" w:rsidP="00945CA8">
      <w:pPr>
        <w:pStyle w:val="PL"/>
        <w:rPr>
          <w:ins w:id="22" w:author="Kahn, Jason D. (Fed)" w:date="2024-01-26T14:38:00Z"/>
        </w:rPr>
      </w:pPr>
      <w:ins w:id="23" w:author="Kahn, Jason D. (Fed)" w:date="2024-01-26T14:38:00Z">
        <w:r w:rsidRPr="00FE4427">
          <w:t xml:space="preserve">  </w:t>
        </w:r>
        <w:r w:rsidRPr="00FE4427">
          <w:rPr>
            <w:b/>
          </w:rPr>
          <w:t>when</w:t>
        </w:r>
        <w:r w:rsidRPr="00FE4427">
          <w:t xml:space="preserve"> </w:t>
        </w:r>
        <w:proofErr w:type="gramStart"/>
        <w:r w:rsidRPr="00FE4427">
          <w:t>{ the</w:t>
        </w:r>
        <w:proofErr w:type="gramEnd"/>
        <w:r w:rsidRPr="00FE4427">
          <w:t xml:space="preserve"> SS-UE1 (</w:t>
        </w:r>
        <w:r>
          <w:t>MCDATA</w:t>
        </w:r>
        <w:r w:rsidRPr="00FE4427">
          <w:t xml:space="preserve"> client) activates an </w:t>
        </w:r>
        <w:r>
          <w:t>MCDATA</w:t>
        </w:r>
        <w:r w:rsidRPr="00FE4427">
          <w:t xml:space="preserve"> application and requests </w:t>
        </w:r>
        <w:r>
          <w:t>MCDATA</w:t>
        </w:r>
        <w:r w:rsidRPr="00FE4427">
          <w:t xml:space="preserve"> initialisation }</w:t>
        </w:r>
      </w:ins>
    </w:p>
    <w:p w14:paraId="3FDB88F4" w14:textId="77777777" w:rsidR="00945CA8" w:rsidRPr="00FE4427" w:rsidRDefault="00945CA8" w:rsidP="00945CA8">
      <w:pPr>
        <w:pStyle w:val="PL"/>
        <w:rPr>
          <w:ins w:id="24" w:author="Kahn, Jason D. (Fed)" w:date="2024-01-26T14:38:00Z"/>
        </w:rPr>
      </w:pPr>
      <w:ins w:id="25" w:author="Kahn, Jason D. (Fed)" w:date="2024-01-26T14:38:00Z">
        <w:r w:rsidRPr="00FE4427">
          <w:rPr>
            <w:rFonts w:cs="Courier New"/>
            <w:szCs w:val="16"/>
          </w:rPr>
          <w:t xml:space="preserve">    </w:t>
        </w:r>
        <w:r w:rsidRPr="00FE4427">
          <w:rPr>
            <w:rFonts w:cs="Courier New"/>
            <w:b/>
            <w:szCs w:val="16"/>
          </w:rPr>
          <w:t>then</w:t>
        </w:r>
        <w:r w:rsidRPr="00FE4427">
          <w:rPr>
            <w:rFonts w:cs="Courier New"/>
            <w:szCs w:val="16"/>
          </w:rPr>
          <w:t xml:space="preserve"> </w:t>
        </w:r>
        <w:proofErr w:type="gramStart"/>
        <w:r w:rsidRPr="00FE4427">
          <w:rPr>
            <w:rFonts w:cs="Courier New"/>
            <w:szCs w:val="16"/>
          </w:rPr>
          <w:t xml:space="preserve">{ </w:t>
        </w:r>
        <w:r w:rsidRPr="00FE4427">
          <w:t>IUT</w:t>
        </w:r>
        <w:proofErr w:type="gramEnd"/>
        <w:r w:rsidRPr="00FE4427">
          <w:t xml:space="preserve"> (</w:t>
        </w:r>
        <w:r>
          <w:t>MCDATA</w:t>
        </w:r>
        <w:r w:rsidRPr="00FE4427">
          <w:t xml:space="preserve"> Server) provides the initial UE configuration </w:t>
        </w:r>
        <w:r w:rsidRPr="00AC7564">
          <w:rPr>
            <w:b/>
            <w:bCs/>
          </w:rPr>
          <w:t>and</w:t>
        </w:r>
        <w:r w:rsidRPr="00FE4427">
          <w:t xml:space="preserve"> </w:t>
        </w:r>
        <w:r w:rsidRPr="00FE4427">
          <w:rPr>
            <w:rFonts w:cs="Courier New"/>
            <w:szCs w:val="16"/>
          </w:rPr>
          <w:t xml:space="preserve">performs </w:t>
        </w:r>
        <w:r>
          <w:rPr>
            <w:rFonts w:cs="Courier New"/>
            <w:szCs w:val="16"/>
          </w:rPr>
          <w:t>MCDATA</w:t>
        </w:r>
        <w:r w:rsidRPr="00FE4427">
          <w:rPr>
            <w:rFonts w:cs="Courier New"/>
            <w:szCs w:val="16"/>
          </w:rPr>
          <w:t xml:space="preserve"> User Authentication </w:t>
        </w:r>
        <w:r w:rsidRPr="00FE4427">
          <w:rPr>
            <w:rFonts w:cs="Courier New"/>
            <w:b/>
            <w:szCs w:val="16"/>
          </w:rPr>
          <w:t>and</w:t>
        </w:r>
        <w:r w:rsidRPr="00FE4427">
          <w:rPr>
            <w:rFonts w:cs="Courier New"/>
            <w:szCs w:val="16"/>
          </w:rPr>
          <w:t xml:space="preserve"> provides </w:t>
        </w:r>
        <w:proofErr w:type="spellStart"/>
        <w:r w:rsidRPr="00FE4427">
          <w:t>id_token</w:t>
        </w:r>
        <w:proofErr w:type="spellEnd"/>
        <w:r w:rsidRPr="00FE4427">
          <w:t xml:space="preserve">, </w:t>
        </w:r>
        <w:proofErr w:type="spellStart"/>
        <w:r w:rsidRPr="00FE4427">
          <w:t>access_token</w:t>
        </w:r>
        <w:proofErr w:type="spellEnd"/>
        <w:r w:rsidRPr="00FE4427">
          <w:t xml:space="preserve"> and refresh token to the successfully authenticated user}</w:t>
        </w:r>
      </w:ins>
    </w:p>
    <w:p w14:paraId="6421CB36" w14:textId="77777777" w:rsidR="00945CA8" w:rsidRPr="00FE4427" w:rsidRDefault="00945CA8" w:rsidP="00945CA8">
      <w:pPr>
        <w:pStyle w:val="PL"/>
        <w:rPr>
          <w:ins w:id="26" w:author="Kahn, Jason D. (Fed)" w:date="2024-01-26T14:38:00Z"/>
          <w:rFonts w:cs="Courier New"/>
          <w:szCs w:val="16"/>
        </w:rPr>
      </w:pPr>
      <w:ins w:id="27" w:author="Kahn, Jason D. (Fed)" w:date="2024-01-26T14:38:00Z">
        <w:r w:rsidRPr="00FE4427">
          <w:t xml:space="preserve">            </w:t>
        </w:r>
        <w:r w:rsidRPr="00FE4427">
          <w:rPr>
            <w:rFonts w:cs="Courier New"/>
            <w:szCs w:val="16"/>
          </w:rPr>
          <w:t>}</w:t>
        </w:r>
      </w:ins>
    </w:p>
    <w:p w14:paraId="7F7DB6E6" w14:textId="77777777" w:rsidR="00945CA8" w:rsidRPr="00FE4427" w:rsidRDefault="00945CA8" w:rsidP="00945CA8">
      <w:pPr>
        <w:pStyle w:val="PL"/>
        <w:rPr>
          <w:ins w:id="28" w:author="Kahn, Jason D. (Fed)" w:date="2024-01-26T14:38:00Z"/>
          <w:rFonts w:cs="Courier New"/>
          <w:szCs w:val="16"/>
        </w:rPr>
      </w:pPr>
    </w:p>
    <w:p w14:paraId="14DE7F0F" w14:textId="77777777" w:rsidR="00945CA8" w:rsidRPr="00FE4427" w:rsidRDefault="00945CA8" w:rsidP="00945CA8">
      <w:pPr>
        <w:pStyle w:val="H6"/>
        <w:rPr>
          <w:ins w:id="29" w:author="Kahn, Jason D. (Fed)" w:date="2024-01-26T14:38:00Z"/>
        </w:rPr>
      </w:pPr>
      <w:ins w:id="30" w:author="Kahn, Jason D. (Fed)" w:date="2024-01-26T14:38:00Z">
        <w:r w:rsidRPr="00FE4427">
          <w:t>(2)</w:t>
        </w:r>
      </w:ins>
    </w:p>
    <w:p w14:paraId="36BD0C56" w14:textId="77777777" w:rsidR="00945CA8" w:rsidRPr="00FE4427" w:rsidRDefault="00945CA8" w:rsidP="00945CA8">
      <w:pPr>
        <w:pStyle w:val="PL"/>
        <w:rPr>
          <w:ins w:id="31" w:author="Kahn, Jason D. (Fed)" w:date="2024-01-26T14:38:00Z"/>
        </w:rPr>
      </w:pPr>
      <w:ins w:id="32" w:author="Kahn, Jason D. (Fed)" w:date="2024-01-26T14:38:00Z">
        <w:r w:rsidRPr="00FE4427">
          <w:rPr>
            <w:b/>
          </w:rPr>
          <w:t>with</w:t>
        </w:r>
        <w:r w:rsidRPr="00FE4427">
          <w:t xml:space="preserve"> </w:t>
        </w:r>
        <w:proofErr w:type="gramStart"/>
        <w:r w:rsidRPr="00FE4427">
          <w:t>{ IUT</w:t>
        </w:r>
        <w:proofErr w:type="gramEnd"/>
        <w:r w:rsidRPr="00FE4427">
          <w:t xml:space="preserve"> (</w:t>
        </w:r>
        <w:r>
          <w:t>MCDATA</w:t>
        </w:r>
        <w:r w:rsidRPr="00FE4427">
          <w:t xml:space="preserve"> Server) having authenticated the SS-UE1 (</w:t>
        </w:r>
        <w:r>
          <w:t>MCDATA</w:t>
        </w:r>
        <w:r w:rsidRPr="00FE4427">
          <w:t xml:space="preserve"> client) }</w:t>
        </w:r>
      </w:ins>
    </w:p>
    <w:p w14:paraId="0D8F0754" w14:textId="77777777" w:rsidR="00945CA8" w:rsidRPr="00FE4427" w:rsidRDefault="00945CA8" w:rsidP="00945CA8">
      <w:pPr>
        <w:pStyle w:val="PL"/>
        <w:rPr>
          <w:ins w:id="33" w:author="Kahn, Jason D. (Fed)" w:date="2024-01-26T14:38:00Z"/>
        </w:rPr>
      </w:pPr>
      <w:ins w:id="34" w:author="Kahn, Jason D. (Fed)" w:date="2024-01-26T14:38:00Z">
        <w:r w:rsidRPr="00FE4427">
          <w:rPr>
            <w:b/>
          </w:rPr>
          <w:t>ensure that</w:t>
        </w:r>
        <w:r w:rsidRPr="00FE4427">
          <w:t xml:space="preserve"> {</w:t>
        </w:r>
      </w:ins>
    </w:p>
    <w:p w14:paraId="4318CAF3" w14:textId="77777777" w:rsidR="00945CA8" w:rsidRPr="00FE4427" w:rsidRDefault="00945CA8" w:rsidP="00945CA8">
      <w:pPr>
        <w:pStyle w:val="PL"/>
        <w:rPr>
          <w:ins w:id="35" w:author="Kahn, Jason D. (Fed)" w:date="2024-01-26T14:38:00Z"/>
        </w:rPr>
      </w:pPr>
      <w:ins w:id="36" w:author="Kahn, Jason D. (Fed)" w:date="2024-01-26T14:38:00Z">
        <w:r w:rsidRPr="00FE4427">
          <w:t xml:space="preserve">  </w:t>
        </w:r>
        <w:r w:rsidRPr="00FE4427">
          <w:rPr>
            <w:b/>
          </w:rPr>
          <w:t>when</w:t>
        </w:r>
        <w:r w:rsidRPr="00FE4427">
          <w:t xml:space="preserve"> </w:t>
        </w:r>
        <w:proofErr w:type="gramStart"/>
        <w:r w:rsidRPr="00FE4427">
          <w:t>{ the</w:t>
        </w:r>
        <w:proofErr w:type="gramEnd"/>
        <w:r w:rsidRPr="00FE4427">
          <w:t xml:space="preserve"> SS (</w:t>
        </w:r>
        <w:r>
          <w:t>MCDATA</w:t>
        </w:r>
        <w:r w:rsidRPr="00FE4427">
          <w:t xml:space="preserve"> Client) initiates </w:t>
        </w:r>
        <w:r w:rsidRPr="00FE4427">
          <w:rPr>
            <w:rFonts w:cs="Courier New"/>
            <w:szCs w:val="16"/>
          </w:rPr>
          <w:t xml:space="preserve">key management authorization </w:t>
        </w:r>
        <w:r w:rsidRPr="00FE4427">
          <w:t>}</w:t>
        </w:r>
      </w:ins>
    </w:p>
    <w:p w14:paraId="292EB747" w14:textId="77777777" w:rsidR="00945CA8" w:rsidRPr="00FE4427" w:rsidRDefault="00945CA8" w:rsidP="00945CA8">
      <w:pPr>
        <w:pStyle w:val="PL"/>
        <w:rPr>
          <w:ins w:id="37" w:author="Kahn, Jason D. (Fed)" w:date="2024-01-26T14:38:00Z"/>
        </w:rPr>
      </w:pPr>
      <w:ins w:id="38" w:author="Kahn, Jason D. (Fed)" w:date="2024-01-26T14:38:00Z">
        <w:r w:rsidRPr="00FE4427">
          <w:rPr>
            <w:rFonts w:cs="Courier New"/>
            <w:szCs w:val="16"/>
          </w:rPr>
          <w:t xml:space="preserve">    </w:t>
        </w:r>
        <w:r w:rsidRPr="00FE4427">
          <w:rPr>
            <w:rFonts w:cs="Courier New"/>
            <w:b/>
            <w:szCs w:val="16"/>
          </w:rPr>
          <w:t>then</w:t>
        </w:r>
        <w:r w:rsidRPr="00FE4427">
          <w:rPr>
            <w:rFonts w:cs="Courier New"/>
            <w:szCs w:val="16"/>
          </w:rPr>
          <w:t xml:space="preserve"> </w:t>
        </w:r>
        <w:proofErr w:type="gramStart"/>
        <w:r w:rsidRPr="00FE4427">
          <w:rPr>
            <w:rFonts w:cs="Courier New"/>
            <w:szCs w:val="16"/>
          </w:rPr>
          <w:t xml:space="preserve">{ </w:t>
        </w:r>
        <w:r w:rsidRPr="00FE4427">
          <w:t>IUT</w:t>
        </w:r>
        <w:proofErr w:type="gramEnd"/>
        <w:r w:rsidRPr="00FE4427">
          <w:t xml:space="preserve"> (</w:t>
        </w:r>
        <w:r>
          <w:t>MCDATA</w:t>
        </w:r>
        <w:r w:rsidRPr="00FE4427">
          <w:t xml:space="preserve"> Server) </w:t>
        </w:r>
        <w:r w:rsidRPr="00FE4427">
          <w:rPr>
            <w:rFonts w:cs="Courier New"/>
            <w:szCs w:val="16"/>
          </w:rPr>
          <w:t xml:space="preserve">provides identity management key material </w:t>
        </w:r>
        <w:r w:rsidRPr="00FE4427">
          <w:t>}</w:t>
        </w:r>
      </w:ins>
    </w:p>
    <w:p w14:paraId="0039E0F5" w14:textId="77777777" w:rsidR="00945CA8" w:rsidRPr="00FE4427" w:rsidRDefault="00945CA8" w:rsidP="00945CA8">
      <w:pPr>
        <w:pStyle w:val="PL"/>
        <w:rPr>
          <w:ins w:id="39" w:author="Kahn, Jason D. (Fed)" w:date="2024-01-26T14:38:00Z"/>
          <w:rFonts w:cs="Courier New"/>
          <w:szCs w:val="16"/>
        </w:rPr>
      </w:pPr>
      <w:ins w:id="40" w:author="Kahn, Jason D. (Fed)" w:date="2024-01-26T14:38:00Z">
        <w:r w:rsidRPr="00FE4427">
          <w:t xml:space="preserve">            </w:t>
        </w:r>
        <w:r w:rsidRPr="00FE4427">
          <w:rPr>
            <w:rFonts w:cs="Courier New"/>
            <w:szCs w:val="16"/>
          </w:rPr>
          <w:t>}</w:t>
        </w:r>
      </w:ins>
    </w:p>
    <w:p w14:paraId="4777D964" w14:textId="77777777" w:rsidR="00945CA8" w:rsidRPr="00FE4427" w:rsidRDefault="00945CA8" w:rsidP="00945CA8">
      <w:pPr>
        <w:pStyle w:val="PL"/>
        <w:rPr>
          <w:ins w:id="41" w:author="Kahn, Jason D. (Fed)" w:date="2024-01-26T14:38:00Z"/>
          <w:rFonts w:cs="Courier New"/>
          <w:szCs w:val="16"/>
        </w:rPr>
      </w:pPr>
    </w:p>
    <w:p w14:paraId="5BDBA89F" w14:textId="77777777" w:rsidR="00945CA8" w:rsidRPr="00FE4427" w:rsidRDefault="00945CA8" w:rsidP="00945CA8">
      <w:pPr>
        <w:pStyle w:val="H6"/>
        <w:rPr>
          <w:ins w:id="42" w:author="Kahn, Jason D. (Fed)" w:date="2024-01-26T14:38:00Z"/>
        </w:rPr>
      </w:pPr>
      <w:ins w:id="43" w:author="Kahn, Jason D. (Fed)" w:date="2024-01-26T14:38:00Z">
        <w:r w:rsidRPr="00FE4427">
          <w:t>(3)</w:t>
        </w:r>
      </w:ins>
    </w:p>
    <w:p w14:paraId="14E0B514" w14:textId="77777777" w:rsidR="00945CA8" w:rsidRPr="00FE4427" w:rsidRDefault="00945CA8" w:rsidP="00945CA8">
      <w:pPr>
        <w:pStyle w:val="PL"/>
        <w:rPr>
          <w:ins w:id="44" w:author="Kahn, Jason D. (Fed)" w:date="2024-01-26T14:38:00Z"/>
        </w:rPr>
      </w:pPr>
      <w:ins w:id="45" w:author="Kahn, Jason D. (Fed)" w:date="2024-01-26T14:38:00Z">
        <w:r w:rsidRPr="00FE4427">
          <w:rPr>
            <w:b/>
          </w:rPr>
          <w:t>with</w:t>
        </w:r>
        <w:r w:rsidRPr="00FE4427">
          <w:t xml:space="preserve"> </w:t>
        </w:r>
        <w:proofErr w:type="gramStart"/>
        <w:r w:rsidRPr="00FE4427">
          <w:t>{ IUT</w:t>
        </w:r>
        <w:proofErr w:type="gramEnd"/>
        <w:r w:rsidRPr="00FE4427">
          <w:t xml:space="preserve"> (</w:t>
        </w:r>
        <w:r>
          <w:t>MCDATA</w:t>
        </w:r>
        <w:r w:rsidRPr="00FE4427">
          <w:t xml:space="preserve"> Server) having provided identity management key material }</w:t>
        </w:r>
      </w:ins>
    </w:p>
    <w:p w14:paraId="0B8F8787" w14:textId="77777777" w:rsidR="00945CA8" w:rsidRPr="00FE4427" w:rsidRDefault="00945CA8" w:rsidP="00945CA8">
      <w:pPr>
        <w:pStyle w:val="PL"/>
        <w:rPr>
          <w:ins w:id="46" w:author="Kahn, Jason D. (Fed)" w:date="2024-01-26T14:38:00Z"/>
        </w:rPr>
      </w:pPr>
      <w:ins w:id="47" w:author="Kahn, Jason D. (Fed)" w:date="2024-01-26T14:38:00Z">
        <w:r w:rsidRPr="00FE4427">
          <w:rPr>
            <w:b/>
          </w:rPr>
          <w:t>ensure that</w:t>
        </w:r>
        <w:r w:rsidRPr="00FE4427">
          <w:t xml:space="preserve"> {</w:t>
        </w:r>
      </w:ins>
    </w:p>
    <w:p w14:paraId="1C4EEF8E" w14:textId="77777777" w:rsidR="00945CA8" w:rsidRPr="00FE4427" w:rsidRDefault="00945CA8" w:rsidP="00945CA8">
      <w:pPr>
        <w:pStyle w:val="PL"/>
        <w:rPr>
          <w:ins w:id="48" w:author="Kahn, Jason D. (Fed)" w:date="2024-01-26T14:38:00Z"/>
        </w:rPr>
      </w:pPr>
      <w:ins w:id="49" w:author="Kahn, Jason D. (Fed)" w:date="2024-01-26T14:38:00Z">
        <w:r w:rsidRPr="00FE4427">
          <w:t xml:space="preserve">  </w:t>
        </w:r>
        <w:r w:rsidRPr="00FE4427">
          <w:rPr>
            <w:b/>
          </w:rPr>
          <w:t>when</w:t>
        </w:r>
        <w:r w:rsidRPr="00FE4427">
          <w:t xml:space="preserve"> </w:t>
        </w:r>
        <w:proofErr w:type="gramStart"/>
        <w:r w:rsidRPr="00FE4427">
          <w:t>{ the</w:t>
        </w:r>
        <w:proofErr w:type="gramEnd"/>
        <w:r w:rsidRPr="00FE4427">
          <w:t xml:space="preserve"> SS-UE1 (</w:t>
        </w:r>
        <w:r>
          <w:t>MCDATA</w:t>
        </w:r>
        <w:r w:rsidRPr="00FE4427">
          <w:t xml:space="preserve"> client) requests user service authorization }</w:t>
        </w:r>
      </w:ins>
    </w:p>
    <w:p w14:paraId="1B48E631" w14:textId="77777777" w:rsidR="00945CA8" w:rsidRPr="00FE4427" w:rsidRDefault="00945CA8" w:rsidP="00945CA8">
      <w:pPr>
        <w:pStyle w:val="PL"/>
        <w:rPr>
          <w:ins w:id="50" w:author="Kahn, Jason D. (Fed)" w:date="2024-01-26T14:38:00Z"/>
        </w:rPr>
      </w:pPr>
      <w:ins w:id="51" w:author="Kahn, Jason D. (Fed)" w:date="2024-01-26T14:38:00Z">
        <w:r w:rsidRPr="00FE4427">
          <w:rPr>
            <w:rFonts w:cs="Courier New"/>
            <w:szCs w:val="16"/>
          </w:rPr>
          <w:t xml:space="preserve">    </w:t>
        </w:r>
        <w:r w:rsidRPr="00FE4427">
          <w:rPr>
            <w:rFonts w:cs="Courier New"/>
            <w:b/>
            <w:szCs w:val="16"/>
          </w:rPr>
          <w:t>then</w:t>
        </w:r>
        <w:r w:rsidRPr="00FE4427">
          <w:rPr>
            <w:rFonts w:cs="Courier New"/>
            <w:szCs w:val="16"/>
          </w:rPr>
          <w:t xml:space="preserve"> </w:t>
        </w:r>
        <w:proofErr w:type="gramStart"/>
        <w:r w:rsidRPr="00FE4427">
          <w:rPr>
            <w:rFonts w:cs="Courier New"/>
            <w:szCs w:val="16"/>
          </w:rPr>
          <w:t xml:space="preserve">{ </w:t>
        </w:r>
        <w:r w:rsidRPr="00FE4427">
          <w:t>IUT</w:t>
        </w:r>
        <w:proofErr w:type="gramEnd"/>
        <w:r w:rsidRPr="00FE4427">
          <w:t xml:space="preserve"> (</w:t>
        </w:r>
        <w:r>
          <w:t>MCDATA</w:t>
        </w:r>
        <w:r w:rsidRPr="00FE4427">
          <w:t xml:space="preserve"> Server) responds to the SS (</w:t>
        </w:r>
        <w:r>
          <w:t>MCDATA</w:t>
        </w:r>
        <w:r w:rsidRPr="00FE4427">
          <w:t xml:space="preserve"> Client) with SIP 200 (OK) messages }</w:t>
        </w:r>
      </w:ins>
    </w:p>
    <w:p w14:paraId="56B3A3D7" w14:textId="77777777" w:rsidR="00945CA8" w:rsidRPr="00FE4427" w:rsidRDefault="00945CA8" w:rsidP="00945CA8">
      <w:pPr>
        <w:pStyle w:val="PL"/>
        <w:rPr>
          <w:ins w:id="52" w:author="Kahn, Jason D. (Fed)" w:date="2024-01-26T14:38:00Z"/>
          <w:rFonts w:cs="Courier New"/>
          <w:szCs w:val="16"/>
        </w:rPr>
      </w:pPr>
      <w:ins w:id="53" w:author="Kahn, Jason D. (Fed)" w:date="2024-01-26T14:38:00Z">
        <w:r w:rsidRPr="00FE4427">
          <w:t xml:space="preserve">            </w:t>
        </w:r>
        <w:r w:rsidRPr="00FE4427">
          <w:rPr>
            <w:rFonts w:cs="Courier New"/>
            <w:szCs w:val="16"/>
          </w:rPr>
          <w:t>}</w:t>
        </w:r>
      </w:ins>
    </w:p>
    <w:p w14:paraId="44A1583B" w14:textId="77777777" w:rsidR="00945CA8" w:rsidRPr="00FE4427" w:rsidRDefault="00945CA8" w:rsidP="00945CA8">
      <w:pPr>
        <w:pStyle w:val="PL"/>
        <w:rPr>
          <w:ins w:id="54" w:author="Kahn, Jason D. (Fed)" w:date="2024-01-26T14:38:00Z"/>
          <w:rFonts w:cs="Courier New"/>
          <w:szCs w:val="16"/>
        </w:rPr>
      </w:pPr>
    </w:p>
    <w:p w14:paraId="7CC2A333" w14:textId="77777777" w:rsidR="00945CA8" w:rsidRPr="00FE4427" w:rsidRDefault="00945CA8" w:rsidP="00945CA8">
      <w:pPr>
        <w:pStyle w:val="H6"/>
        <w:rPr>
          <w:ins w:id="55" w:author="Kahn, Jason D. (Fed)" w:date="2024-01-26T14:38:00Z"/>
        </w:rPr>
      </w:pPr>
      <w:ins w:id="56" w:author="Kahn, Jason D. (Fed)" w:date="2024-01-26T14:38:00Z">
        <w:r w:rsidRPr="00FE4427">
          <w:t>(4)</w:t>
        </w:r>
      </w:ins>
    </w:p>
    <w:p w14:paraId="51FBDE93" w14:textId="77777777" w:rsidR="00945CA8" w:rsidRPr="00FE4427" w:rsidRDefault="00945CA8" w:rsidP="00945CA8">
      <w:pPr>
        <w:pStyle w:val="PL"/>
        <w:rPr>
          <w:ins w:id="57" w:author="Kahn, Jason D. (Fed)" w:date="2024-01-26T14:38:00Z"/>
        </w:rPr>
      </w:pPr>
      <w:ins w:id="58" w:author="Kahn, Jason D. (Fed)" w:date="2024-01-26T14:38:00Z">
        <w:r w:rsidRPr="00FE4427">
          <w:rPr>
            <w:b/>
          </w:rPr>
          <w:t>with</w:t>
        </w:r>
        <w:r w:rsidRPr="00FE4427">
          <w:t xml:space="preserve"> </w:t>
        </w:r>
        <w:proofErr w:type="gramStart"/>
        <w:r w:rsidRPr="00FE4427">
          <w:t>{ IUT</w:t>
        </w:r>
        <w:proofErr w:type="gramEnd"/>
        <w:r w:rsidRPr="00FE4427">
          <w:t xml:space="preserve"> (</w:t>
        </w:r>
        <w:r>
          <w:t>MCDATA</w:t>
        </w:r>
        <w:r w:rsidRPr="00FE4427">
          <w:t xml:space="preserve"> Server) having provided service authorization }</w:t>
        </w:r>
      </w:ins>
    </w:p>
    <w:p w14:paraId="4696A1C4" w14:textId="77777777" w:rsidR="00945CA8" w:rsidRPr="00FE4427" w:rsidRDefault="00945CA8" w:rsidP="00945CA8">
      <w:pPr>
        <w:pStyle w:val="PL"/>
        <w:rPr>
          <w:ins w:id="59" w:author="Kahn, Jason D. (Fed)" w:date="2024-01-26T14:38:00Z"/>
        </w:rPr>
      </w:pPr>
      <w:ins w:id="60" w:author="Kahn, Jason D. (Fed)" w:date="2024-01-26T14:38:00Z">
        <w:r w:rsidRPr="00FE4427">
          <w:rPr>
            <w:b/>
          </w:rPr>
          <w:t>ensure that</w:t>
        </w:r>
        <w:r w:rsidRPr="00FE4427">
          <w:t xml:space="preserve"> {</w:t>
        </w:r>
      </w:ins>
    </w:p>
    <w:p w14:paraId="1BC8B96B" w14:textId="77777777" w:rsidR="00945CA8" w:rsidRPr="00FE4427" w:rsidRDefault="00945CA8" w:rsidP="00945CA8">
      <w:pPr>
        <w:pStyle w:val="PL"/>
        <w:rPr>
          <w:ins w:id="61" w:author="Kahn, Jason D. (Fed)" w:date="2024-01-26T14:38:00Z"/>
        </w:rPr>
      </w:pPr>
      <w:ins w:id="62" w:author="Kahn, Jason D. (Fed)" w:date="2024-01-26T14:38:00Z">
        <w:r w:rsidRPr="00FE4427">
          <w:t xml:space="preserve">  </w:t>
        </w:r>
        <w:r w:rsidRPr="00FE4427">
          <w:rPr>
            <w:b/>
          </w:rPr>
          <w:t>when</w:t>
        </w:r>
        <w:r w:rsidRPr="00FE4427">
          <w:t xml:space="preserve"> </w:t>
        </w:r>
        <w:proofErr w:type="gramStart"/>
        <w:r w:rsidRPr="00FE4427">
          <w:t>{ the</w:t>
        </w:r>
        <w:proofErr w:type="gramEnd"/>
        <w:r w:rsidRPr="00FE4427">
          <w:t xml:space="preserve"> SS-UE1 (</w:t>
        </w:r>
        <w:r>
          <w:t>MCDATA</w:t>
        </w:r>
        <w:r w:rsidRPr="00FE4427">
          <w:t xml:space="preserve"> client) requests configuration management authorization}</w:t>
        </w:r>
      </w:ins>
    </w:p>
    <w:p w14:paraId="7E7DEFD8" w14:textId="77777777" w:rsidR="00945CA8" w:rsidRPr="00FE4427" w:rsidRDefault="00945CA8" w:rsidP="00945CA8">
      <w:pPr>
        <w:pStyle w:val="PL"/>
        <w:rPr>
          <w:ins w:id="63" w:author="Kahn, Jason D. (Fed)" w:date="2024-01-26T14:38:00Z"/>
        </w:rPr>
      </w:pPr>
      <w:ins w:id="64" w:author="Kahn, Jason D. (Fed)" w:date="2024-01-26T14:38:00Z">
        <w:r w:rsidRPr="00FE4427">
          <w:rPr>
            <w:rFonts w:cs="Courier New"/>
            <w:szCs w:val="16"/>
          </w:rPr>
          <w:t xml:space="preserve">    </w:t>
        </w:r>
        <w:r w:rsidRPr="00FE4427">
          <w:rPr>
            <w:rFonts w:cs="Courier New"/>
            <w:b/>
            <w:szCs w:val="16"/>
          </w:rPr>
          <w:t>then</w:t>
        </w:r>
        <w:r w:rsidRPr="00FE4427">
          <w:rPr>
            <w:rFonts w:cs="Courier New"/>
            <w:szCs w:val="16"/>
          </w:rPr>
          <w:t xml:space="preserve"> </w:t>
        </w:r>
        <w:proofErr w:type="gramStart"/>
        <w:r w:rsidRPr="00FE4427">
          <w:rPr>
            <w:rFonts w:cs="Courier New"/>
            <w:szCs w:val="16"/>
          </w:rPr>
          <w:t xml:space="preserve">{ </w:t>
        </w:r>
        <w:r w:rsidRPr="00FE4427">
          <w:t>IUT</w:t>
        </w:r>
        <w:proofErr w:type="gramEnd"/>
        <w:r w:rsidRPr="00FE4427">
          <w:t xml:space="preserve"> (</w:t>
        </w:r>
        <w:r>
          <w:t>MCDATA</w:t>
        </w:r>
        <w:r w:rsidRPr="00FE4427">
          <w:t xml:space="preserve"> Server) responds to the SIP SUBSCRIBE message with a SIP 200 (OK) message </w:t>
        </w:r>
        <w:r w:rsidRPr="00AC7564">
          <w:rPr>
            <w:b/>
            <w:bCs/>
          </w:rPr>
          <w:t>and</w:t>
        </w:r>
        <w:r w:rsidRPr="00FE4427">
          <w:t xml:space="preserve"> sends a SIP NOTIFY message containing the XCAP-URI of the documents </w:t>
        </w:r>
        <w:r w:rsidRPr="00AC7564">
          <w:rPr>
            <w:b/>
            <w:bCs/>
          </w:rPr>
          <w:t>and</w:t>
        </w:r>
        <w:r w:rsidRPr="00FE4427">
          <w:t xml:space="preserve"> sends the </w:t>
        </w:r>
        <w:r>
          <w:t>MCDATA</w:t>
        </w:r>
        <w:r w:rsidRPr="00FE4427">
          <w:t xml:space="preserve"> UE Configuration Document and </w:t>
        </w:r>
        <w:r>
          <w:t>MCDATA</w:t>
        </w:r>
        <w:r w:rsidRPr="00FE4427">
          <w:t xml:space="preserve"> User Profile Configuration Document </w:t>
        </w:r>
        <w:r>
          <w:t>MCDATA</w:t>
        </w:r>
        <w:r w:rsidRPr="00FE4427">
          <w:t xml:space="preserve"> Service Configuration Document via HTPP 200 (OK) messages in response to HTTP GET requests</w:t>
        </w:r>
        <w:r w:rsidRPr="00FE4427">
          <w:rPr>
            <w:rFonts w:cs="Courier New"/>
            <w:szCs w:val="16"/>
          </w:rPr>
          <w:t xml:space="preserve"> </w:t>
        </w:r>
        <w:r w:rsidRPr="00FE4427">
          <w:t>}</w:t>
        </w:r>
      </w:ins>
    </w:p>
    <w:p w14:paraId="40673797" w14:textId="77777777" w:rsidR="00945CA8" w:rsidRPr="00FE4427" w:rsidRDefault="00945CA8" w:rsidP="00945CA8">
      <w:pPr>
        <w:pStyle w:val="PL"/>
        <w:rPr>
          <w:ins w:id="65" w:author="Kahn, Jason D. (Fed)" w:date="2024-01-26T14:38:00Z"/>
          <w:rFonts w:cs="Courier New"/>
          <w:szCs w:val="16"/>
        </w:rPr>
      </w:pPr>
      <w:ins w:id="66" w:author="Kahn, Jason D. (Fed)" w:date="2024-01-26T14:38:00Z">
        <w:r w:rsidRPr="00FE4427">
          <w:t xml:space="preserve">            </w:t>
        </w:r>
        <w:r w:rsidRPr="00FE4427">
          <w:rPr>
            <w:rFonts w:cs="Courier New"/>
            <w:szCs w:val="16"/>
          </w:rPr>
          <w:t>}</w:t>
        </w:r>
      </w:ins>
    </w:p>
    <w:p w14:paraId="52CC7B17" w14:textId="77777777" w:rsidR="00945CA8" w:rsidRPr="00FE4427" w:rsidRDefault="00945CA8" w:rsidP="00945CA8">
      <w:pPr>
        <w:pStyle w:val="PL"/>
        <w:rPr>
          <w:ins w:id="67" w:author="Kahn, Jason D. (Fed)" w:date="2024-01-26T14:38:00Z"/>
          <w:rFonts w:cs="Courier New"/>
          <w:szCs w:val="16"/>
        </w:rPr>
      </w:pPr>
    </w:p>
    <w:p w14:paraId="099AF607" w14:textId="77777777" w:rsidR="00945CA8" w:rsidRPr="00FE4427" w:rsidRDefault="00945CA8" w:rsidP="00945CA8">
      <w:pPr>
        <w:pStyle w:val="H6"/>
        <w:rPr>
          <w:ins w:id="68" w:author="Kahn, Jason D. (Fed)" w:date="2024-01-26T14:38:00Z"/>
        </w:rPr>
      </w:pPr>
      <w:ins w:id="69" w:author="Kahn, Jason D. (Fed)" w:date="2024-01-26T14:38:00Z">
        <w:r w:rsidRPr="00FE4427">
          <w:t>(5)</w:t>
        </w:r>
      </w:ins>
    </w:p>
    <w:p w14:paraId="18DD27C3" w14:textId="77777777" w:rsidR="00945CA8" w:rsidRPr="00FE4427" w:rsidRDefault="00945CA8" w:rsidP="00945CA8">
      <w:pPr>
        <w:pStyle w:val="PL"/>
        <w:rPr>
          <w:ins w:id="70" w:author="Kahn, Jason D. (Fed)" w:date="2024-01-26T14:38:00Z"/>
        </w:rPr>
      </w:pPr>
      <w:ins w:id="71" w:author="Kahn, Jason D. (Fed)" w:date="2024-01-26T14:38:00Z">
        <w:r w:rsidRPr="00FE4427">
          <w:rPr>
            <w:b/>
          </w:rPr>
          <w:t>with</w:t>
        </w:r>
        <w:r w:rsidRPr="00FE4427">
          <w:t xml:space="preserve"> </w:t>
        </w:r>
        <w:proofErr w:type="gramStart"/>
        <w:r w:rsidRPr="00FE4427">
          <w:t>{ IUT</w:t>
        </w:r>
        <w:proofErr w:type="gramEnd"/>
        <w:r w:rsidRPr="00FE4427">
          <w:t xml:space="preserve"> (</w:t>
        </w:r>
        <w:r>
          <w:t>MCDATA</w:t>
        </w:r>
        <w:r w:rsidRPr="00FE4427">
          <w:t xml:space="preserve"> Server) having provided user configuration data }</w:t>
        </w:r>
      </w:ins>
    </w:p>
    <w:p w14:paraId="774B26AC" w14:textId="77777777" w:rsidR="00945CA8" w:rsidRPr="00FE4427" w:rsidRDefault="00945CA8" w:rsidP="00945CA8">
      <w:pPr>
        <w:pStyle w:val="PL"/>
        <w:rPr>
          <w:ins w:id="72" w:author="Kahn, Jason D. (Fed)" w:date="2024-01-26T14:38:00Z"/>
        </w:rPr>
      </w:pPr>
      <w:ins w:id="73" w:author="Kahn, Jason D. (Fed)" w:date="2024-01-26T14:38:00Z">
        <w:r w:rsidRPr="00FE4427">
          <w:rPr>
            <w:b/>
          </w:rPr>
          <w:t>ensure that</w:t>
        </w:r>
        <w:r w:rsidRPr="00FE4427">
          <w:t xml:space="preserve"> {</w:t>
        </w:r>
      </w:ins>
    </w:p>
    <w:p w14:paraId="19179597" w14:textId="77777777" w:rsidR="00945CA8" w:rsidRPr="00FE4427" w:rsidRDefault="00945CA8" w:rsidP="00945CA8">
      <w:pPr>
        <w:pStyle w:val="PL"/>
        <w:rPr>
          <w:ins w:id="74" w:author="Kahn, Jason D. (Fed)" w:date="2024-01-26T14:38:00Z"/>
        </w:rPr>
      </w:pPr>
      <w:ins w:id="75" w:author="Kahn, Jason D. (Fed)" w:date="2024-01-26T14:38:00Z">
        <w:r w:rsidRPr="00FE4427">
          <w:t xml:space="preserve">  </w:t>
        </w:r>
        <w:r w:rsidRPr="00FE4427">
          <w:rPr>
            <w:b/>
          </w:rPr>
          <w:t>when</w:t>
        </w:r>
        <w:r w:rsidRPr="00FE4427">
          <w:t xml:space="preserve"> </w:t>
        </w:r>
        <w:proofErr w:type="gramStart"/>
        <w:r w:rsidRPr="00FE4427">
          <w:t>{ the</w:t>
        </w:r>
        <w:proofErr w:type="gramEnd"/>
        <w:r w:rsidRPr="00FE4427">
          <w:t xml:space="preserve"> SS-UE1 (</w:t>
        </w:r>
        <w:r>
          <w:t>MCDATA</w:t>
        </w:r>
        <w:r w:rsidRPr="00FE4427">
          <w:t xml:space="preserve"> client) requests group management authorization }</w:t>
        </w:r>
      </w:ins>
    </w:p>
    <w:p w14:paraId="38D27422" w14:textId="77777777" w:rsidR="00945CA8" w:rsidRPr="00FE4427" w:rsidRDefault="00945CA8" w:rsidP="00945CA8">
      <w:pPr>
        <w:pStyle w:val="PL"/>
        <w:rPr>
          <w:ins w:id="76" w:author="Kahn, Jason D. (Fed)" w:date="2024-01-26T14:38:00Z"/>
        </w:rPr>
      </w:pPr>
      <w:ins w:id="77" w:author="Kahn, Jason D. (Fed)" w:date="2024-01-26T14:38:00Z">
        <w:r w:rsidRPr="00FE4427">
          <w:rPr>
            <w:rFonts w:cs="Courier New"/>
            <w:szCs w:val="16"/>
          </w:rPr>
          <w:t xml:space="preserve">    </w:t>
        </w:r>
        <w:r w:rsidRPr="00FE4427">
          <w:rPr>
            <w:rFonts w:cs="Courier New"/>
            <w:b/>
            <w:szCs w:val="16"/>
          </w:rPr>
          <w:t>then</w:t>
        </w:r>
        <w:r w:rsidRPr="00FE4427">
          <w:rPr>
            <w:rFonts w:cs="Courier New"/>
            <w:szCs w:val="16"/>
          </w:rPr>
          <w:t xml:space="preserve"> </w:t>
        </w:r>
        <w:proofErr w:type="gramStart"/>
        <w:r w:rsidRPr="00FE4427">
          <w:rPr>
            <w:rFonts w:cs="Courier New"/>
            <w:szCs w:val="16"/>
          </w:rPr>
          <w:t xml:space="preserve">{ </w:t>
        </w:r>
        <w:r w:rsidRPr="00FE4427">
          <w:t>IUT</w:t>
        </w:r>
        <w:proofErr w:type="gramEnd"/>
        <w:r w:rsidRPr="00FE4427">
          <w:t xml:space="preserve"> (</w:t>
        </w:r>
        <w:r>
          <w:t>MCDATA</w:t>
        </w:r>
        <w:r w:rsidRPr="00FE4427">
          <w:t xml:space="preserve"> Server) responds to the SS (</w:t>
        </w:r>
        <w:r>
          <w:t>MCDATA</w:t>
        </w:r>
        <w:r w:rsidRPr="00FE4427">
          <w:t xml:space="preserve"> Client) with SIP 200 (OK) messages </w:t>
        </w:r>
        <w:r w:rsidRPr="00FE4427">
          <w:rPr>
            <w:b/>
          </w:rPr>
          <w:t>and</w:t>
        </w:r>
        <w:r w:rsidRPr="00FE4427">
          <w:t xml:space="preserve"> sends </w:t>
        </w:r>
        <w:r w:rsidRPr="00FE4427">
          <w:rPr>
            <w:rFonts w:cs="Courier New"/>
            <w:szCs w:val="16"/>
          </w:rPr>
          <w:t xml:space="preserve">the XCAP-URI of the Group documents via a SIP NOTIFY message </w:t>
        </w:r>
        <w:r w:rsidRPr="00AC7564">
          <w:rPr>
            <w:rFonts w:cs="Courier New"/>
            <w:b/>
            <w:bCs/>
            <w:szCs w:val="16"/>
          </w:rPr>
          <w:t>and</w:t>
        </w:r>
        <w:r w:rsidRPr="00FE4427">
          <w:rPr>
            <w:rFonts w:cs="Courier New"/>
            <w:szCs w:val="16"/>
          </w:rPr>
          <w:t xml:space="preserve"> sends the Group Document </w:t>
        </w:r>
        <w:r w:rsidRPr="00FE4427">
          <w:rPr>
            <w:rFonts w:cs="Courier New"/>
            <w:szCs w:val="16"/>
          </w:rPr>
          <w:lastRenderedPageBreak/>
          <w:t>'</w:t>
        </w:r>
        <w:r>
          <w:rPr>
            <w:rFonts w:cs="Courier New"/>
            <w:szCs w:val="16"/>
          </w:rPr>
          <w:t>MCDATA</w:t>
        </w:r>
        <w:r w:rsidRPr="00FE4427">
          <w:rPr>
            <w:rFonts w:cs="Courier New"/>
            <w:szCs w:val="16"/>
          </w:rPr>
          <w:t xml:space="preserve"> UE Configuration document' via a HTPP 200 (OK) message in response to a HTTP GET request </w:t>
        </w:r>
        <w:r w:rsidRPr="00AC7564">
          <w:rPr>
            <w:rFonts w:cs="Courier New"/>
            <w:b/>
            <w:bCs/>
            <w:szCs w:val="16"/>
          </w:rPr>
          <w:t>and</w:t>
        </w:r>
        <w:r w:rsidRPr="00FE4427">
          <w:rPr>
            <w:rFonts w:cs="Courier New"/>
            <w:szCs w:val="16"/>
          </w:rPr>
          <w:t xml:space="preserve"> sends the group key transport payloads (GKTP) document via a SIP NOTIFY message </w:t>
        </w:r>
        <w:r w:rsidRPr="00FE4427">
          <w:t>}</w:t>
        </w:r>
      </w:ins>
    </w:p>
    <w:p w14:paraId="7CBE119E" w14:textId="77777777" w:rsidR="00945CA8" w:rsidRPr="00FE4427" w:rsidRDefault="00945CA8" w:rsidP="00945CA8">
      <w:pPr>
        <w:pStyle w:val="PL"/>
        <w:rPr>
          <w:ins w:id="78" w:author="Kahn, Jason D. (Fed)" w:date="2024-01-26T14:38:00Z"/>
          <w:rFonts w:cs="Courier New"/>
          <w:szCs w:val="16"/>
        </w:rPr>
      </w:pPr>
      <w:ins w:id="79" w:author="Kahn, Jason D. (Fed)" w:date="2024-01-26T14:38:00Z">
        <w:r w:rsidRPr="00FE4427">
          <w:t xml:space="preserve">            </w:t>
        </w:r>
        <w:r w:rsidRPr="00FE4427">
          <w:rPr>
            <w:rFonts w:cs="Courier New"/>
            <w:szCs w:val="16"/>
          </w:rPr>
          <w:t>}</w:t>
        </w:r>
      </w:ins>
    </w:p>
    <w:p w14:paraId="22B6CF5D" w14:textId="77777777" w:rsidR="00945CA8" w:rsidRPr="00FE4427" w:rsidRDefault="00945CA8" w:rsidP="00945CA8">
      <w:pPr>
        <w:pStyle w:val="PL"/>
        <w:rPr>
          <w:ins w:id="80" w:author="Kahn, Jason D. (Fed)" w:date="2024-01-26T14:38:00Z"/>
          <w:rFonts w:cs="Courier New"/>
          <w:szCs w:val="16"/>
        </w:rPr>
      </w:pPr>
    </w:p>
    <w:p w14:paraId="5A3DEB17" w14:textId="77777777" w:rsidR="00945CA8" w:rsidRPr="00FE4427" w:rsidRDefault="00945CA8" w:rsidP="00945CA8">
      <w:pPr>
        <w:pStyle w:val="H6"/>
        <w:rPr>
          <w:ins w:id="81" w:author="Kahn, Jason D. (Fed)" w:date="2024-01-26T14:38:00Z"/>
        </w:rPr>
      </w:pPr>
      <w:ins w:id="82" w:author="Kahn, Jason D. (Fed)" w:date="2024-01-26T14:38:00Z">
        <w:r w:rsidRPr="00FE4427">
          <w:t>(6)</w:t>
        </w:r>
      </w:ins>
    </w:p>
    <w:p w14:paraId="1470B610" w14:textId="77777777" w:rsidR="00945CA8" w:rsidRPr="00FE4427" w:rsidRDefault="00945CA8" w:rsidP="00945CA8">
      <w:pPr>
        <w:pStyle w:val="PL"/>
        <w:rPr>
          <w:ins w:id="83" w:author="Kahn, Jason D. (Fed)" w:date="2024-01-26T14:38:00Z"/>
        </w:rPr>
      </w:pPr>
      <w:ins w:id="84" w:author="Kahn, Jason D. (Fed)" w:date="2024-01-26T14:38:00Z">
        <w:r w:rsidRPr="00FE4427">
          <w:rPr>
            <w:b/>
          </w:rPr>
          <w:t>with</w:t>
        </w:r>
        <w:r w:rsidRPr="00FE4427">
          <w:t xml:space="preserve"> </w:t>
        </w:r>
        <w:proofErr w:type="gramStart"/>
        <w:r w:rsidRPr="00FE4427">
          <w:t>{ IUT</w:t>
        </w:r>
        <w:proofErr w:type="gramEnd"/>
        <w:r w:rsidRPr="00FE4427">
          <w:t xml:space="preserve"> (</w:t>
        </w:r>
        <w:r>
          <w:t>MCDATA</w:t>
        </w:r>
        <w:r w:rsidRPr="00FE4427">
          <w:t xml:space="preserve"> Server) having provided all required configuration data }</w:t>
        </w:r>
      </w:ins>
    </w:p>
    <w:p w14:paraId="43053C15" w14:textId="77777777" w:rsidR="00945CA8" w:rsidRPr="00FE4427" w:rsidRDefault="00945CA8" w:rsidP="00945CA8">
      <w:pPr>
        <w:pStyle w:val="PL"/>
        <w:rPr>
          <w:ins w:id="85" w:author="Kahn, Jason D. (Fed)" w:date="2024-01-26T14:38:00Z"/>
        </w:rPr>
      </w:pPr>
      <w:ins w:id="86" w:author="Kahn, Jason D. (Fed)" w:date="2024-01-26T14:38:00Z">
        <w:r w:rsidRPr="00FE4427">
          <w:rPr>
            <w:b/>
          </w:rPr>
          <w:t>ensure that</w:t>
        </w:r>
        <w:r w:rsidRPr="00FE4427">
          <w:t xml:space="preserve"> {</w:t>
        </w:r>
      </w:ins>
    </w:p>
    <w:p w14:paraId="3ADEDB47" w14:textId="77777777" w:rsidR="00945CA8" w:rsidRPr="00FE4427" w:rsidRDefault="00945CA8" w:rsidP="00945CA8">
      <w:pPr>
        <w:pStyle w:val="PL"/>
        <w:rPr>
          <w:ins w:id="87" w:author="Kahn, Jason D. (Fed)" w:date="2024-01-26T14:38:00Z"/>
        </w:rPr>
      </w:pPr>
      <w:ins w:id="88" w:author="Kahn, Jason D. (Fed)" w:date="2024-01-26T14:38:00Z">
        <w:r w:rsidRPr="00FE4427">
          <w:t xml:space="preserve">  </w:t>
        </w:r>
        <w:r w:rsidRPr="00FE4427">
          <w:rPr>
            <w:b/>
          </w:rPr>
          <w:t>when</w:t>
        </w:r>
        <w:r w:rsidRPr="00FE4427">
          <w:t xml:space="preserve"> </w:t>
        </w:r>
        <w:proofErr w:type="gramStart"/>
        <w:r w:rsidRPr="00FE4427">
          <w:t>{ the</w:t>
        </w:r>
        <w:proofErr w:type="gramEnd"/>
        <w:r w:rsidRPr="00FE4427">
          <w:t xml:space="preserve"> SS-UE1 (</w:t>
        </w:r>
        <w:r>
          <w:t>MCDATA</w:t>
        </w:r>
        <w:r w:rsidRPr="00FE4427">
          <w:t xml:space="preserve"> client) requests to refresh its service settings }</w:t>
        </w:r>
      </w:ins>
    </w:p>
    <w:p w14:paraId="128F10FB" w14:textId="77777777" w:rsidR="00945CA8" w:rsidRPr="00FE4427" w:rsidRDefault="00945CA8" w:rsidP="00945CA8">
      <w:pPr>
        <w:pStyle w:val="PL"/>
        <w:rPr>
          <w:ins w:id="89" w:author="Kahn, Jason D. (Fed)" w:date="2024-01-26T14:38:00Z"/>
        </w:rPr>
      </w:pPr>
      <w:ins w:id="90" w:author="Kahn, Jason D. (Fed)" w:date="2024-01-26T14:38:00Z">
        <w:r w:rsidRPr="00FE4427">
          <w:rPr>
            <w:rFonts w:cs="Courier New"/>
            <w:szCs w:val="16"/>
          </w:rPr>
          <w:t xml:space="preserve">    </w:t>
        </w:r>
        <w:r w:rsidRPr="00FE4427">
          <w:rPr>
            <w:rFonts w:cs="Courier New"/>
            <w:b/>
            <w:szCs w:val="16"/>
          </w:rPr>
          <w:t>then</w:t>
        </w:r>
        <w:r w:rsidRPr="00FE4427">
          <w:rPr>
            <w:rFonts w:cs="Courier New"/>
            <w:szCs w:val="16"/>
          </w:rPr>
          <w:t xml:space="preserve"> </w:t>
        </w:r>
        <w:proofErr w:type="gramStart"/>
        <w:r w:rsidRPr="00FE4427">
          <w:rPr>
            <w:rFonts w:cs="Courier New"/>
            <w:szCs w:val="16"/>
          </w:rPr>
          <w:t xml:space="preserve">{ </w:t>
        </w:r>
        <w:r w:rsidRPr="00FE4427">
          <w:t>IUT</w:t>
        </w:r>
        <w:proofErr w:type="gramEnd"/>
        <w:r w:rsidRPr="00FE4427">
          <w:t xml:space="preserve"> (</w:t>
        </w:r>
        <w:r>
          <w:t>MCDATA</w:t>
        </w:r>
        <w:r w:rsidRPr="00FE4427">
          <w:t xml:space="preserve"> Server) responds to the SS (</w:t>
        </w:r>
        <w:r>
          <w:t>MCDATA</w:t>
        </w:r>
        <w:r w:rsidRPr="00FE4427">
          <w:t xml:space="preserve"> Client) with a SIP 200 (OK) message }</w:t>
        </w:r>
      </w:ins>
    </w:p>
    <w:p w14:paraId="158B2D07" w14:textId="77777777" w:rsidR="00945CA8" w:rsidRPr="00FE4427" w:rsidRDefault="00945CA8" w:rsidP="00945CA8">
      <w:pPr>
        <w:pStyle w:val="PL"/>
        <w:rPr>
          <w:ins w:id="91" w:author="Kahn, Jason D. (Fed)" w:date="2024-01-26T14:38:00Z"/>
          <w:rFonts w:cs="Courier New"/>
          <w:szCs w:val="16"/>
        </w:rPr>
      </w:pPr>
      <w:ins w:id="92" w:author="Kahn, Jason D. (Fed)" w:date="2024-01-26T14:38:00Z">
        <w:r w:rsidRPr="00FE4427">
          <w:t xml:space="preserve">            </w:t>
        </w:r>
        <w:r w:rsidRPr="00FE4427">
          <w:rPr>
            <w:rFonts w:cs="Courier New"/>
            <w:szCs w:val="16"/>
          </w:rPr>
          <w:t>}</w:t>
        </w:r>
      </w:ins>
    </w:p>
    <w:p w14:paraId="174B0FBB" w14:textId="77777777" w:rsidR="00945CA8" w:rsidRPr="00FE4427" w:rsidRDefault="00945CA8" w:rsidP="00945CA8">
      <w:pPr>
        <w:pStyle w:val="PL"/>
        <w:rPr>
          <w:ins w:id="93" w:author="Kahn, Jason D. (Fed)" w:date="2024-01-26T14:38:00Z"/>
          <w:rFonts w:cs="Courier New"/>
          <w:szCs w:val="16"/>
        </w:rPr>
      </w:pPr>
    </w:p>
    <w:p w14:paraId="35A73687" w14:textId="77777777" w:rsidR="00945CA8" w:rsidRPr="00FE4427" w:rsidRDefault="00945CA8" w:rsidP="00945CA8">
      <w:pPr>
        <w:pStyle w:val="H6"/>
        <w:rPr>
          <w:ins w:id="94" w:author="Kahn, Jason D. (Fed)" w:date="2024-01-26T14:38:00Z"/>
        </w:rPr>
      </w:pPr>
      <w:ins w:id="95" w:author="Kahn, Jason D. (Fed)" w:date="2024-01-26T14:38:00Z">
        <w:r w:rsidRPr="00FE4427">
          <w:t>5.1.2</w:t>
        </w:r>
        <w:r w:rsidRPr="00FE4427">
          <w:tab/>
          <w:t>Conformance requirements</w:t>
        </w:r>
      </w:ins>
    </w:p>
    <w:p w14:paraId="6AE3985B" w14:textId="77777777" w:rsidR="00945CA8" w:rsidRPr="00FE4427" w:rsidRDefault="00945CA8" w:rsidP="00945CA8">
      <w:pPr>
        <w:rPr>
          <w:ins w:id="96" w:author="Kahn, Jason D. (Fed)" w:date="2024-01-26T14:38:00Z"/>
        </w:rPr>
      </w:pPr>
      <w:ins w:id="97" w:author="Kahn, Jason D. (Fed)" w:date="2024-01-26T14:38:00Z">
        <w:r w:rsidRPr="00FE4427">
          <w:t xml:space="preserve">References: The conformance requirements covered in the present TC are specified in: </w:t>
        </w:r>
        <w:r>
          <w:t>TS 24.481 clauses 6.2.4, 6.3.3.3, 6.3.13.3.2.2, TS 24.482 clause 6.3.1, Annex A.2.1.3, Annex A.2.3, TS 24.484 clauses 4.3.1, 4.4, 6.2.3, 6.3.1.2, 6.3.2.3, 6.3.13.3.2.2, TS 33.180 clauses 5.1.3.1, 5.3.3, 6.1.2, Annex D.1, TS 24.282 clauses 7.2.1, 7.2.1A, 7.2.2, 7.2.3, TS 24.282 clauses 7.3.2, 7.3.3, 7.3.4</w:t>
        </w:r>
        <w:r w:rsidRPr="00FE4427">
          <w:t>. Unless otherwise stated these are Rel-1</w:t>
        </w:r>
        <w:r>
          <w:t>6</w:t>
        </w:r>
        <w:r w:rsidRPr="00FE4427">
          <w:t xml:space="preserve"> requirements.</w:t>
        </w:r>
      </w:ins>
    </w:p>
    <w:p w14:paraId="3858C78E" w14:textId="77777777" w:rsidR="00945CA8" w:rsidRDefault="00945CA8" w:rsidP="00945CA8">
      <w:pPr>
        <w:rPr>
          <w:ins w:id="98" w:author="Kahn, Jason D. (Fed)" w:date="2024-01-26T14:38:00Z"/>
        </w:rPr>
      </w:pPr>
      <w:ins w:id="99" w:author="Kahn, Jason D. (Fed)" w:date="2024-01-26T14:38:00Z">
        <w:r w:rsidRPr="00FE4427">
          <w:t>[TS 24.48</w:t>
        </w:r>
        <w:r>
          <w:t>1</w:t>
        </w:r>
        <w:r w:rsidRPr="00FE4427">
          <w:t>, clause 6.</w:t>
        </w:r>
        <w:r>
          <w:t>2.4</w:t>
        </w:r>
        <w:r w:rsidRPr="00FE4427">
          <w:t>]</w:t>
        </w:r>
      </w:ins>
    </w:p>
    <w:p w14:paraId="40EC6D06" w14:textId="77777777" w:rsidR="00945CA8" w:rsidRDefault="00945CA8" w:rsidP="00945CA8">
      <w:pPr>
        <w:rPr>
          <w:ins w:id="100" w:author="Kahn, Jason D. (Fed)" w:date="2024-01-26T14:38:00Z"/>
          <w:lang w:eastAsia="x-none"/>
        </w:rPr>
      </w:pPr>
      <w:ins w:id="101" w:author="Kahn, Jason D. (Fed)" w:date="2024-01-26T14:38:00Z">
        <w:r>
          <w:rPr>
            <w:lang w:eastAsia="x-none"/>
          </w:rPr>
          <w:t xml:space="preserve">The MCS server shall send the HTTP request as specified for the HTTP client in the </w:t>
        </w:r>
        <w:r>
          <w:t>network entity</w:t>
        </w:r>
        <w:r>
          <w:rPr>
            <w:lang w:eastAsia="x-none"/>
          </w:rPr>
          <w:t xml:space="preserve"> in annex</w:t>
        </w:r>
        <w:r>
          <w:t> </w:t>
        </w:r>
        <w:r>
          <w:rPr>
            <w:lang w:eastAsia="x-none"/>
          </w:rPr>
          <w:t xml:space="preserve">A of </w:t>
        </w:r>
        <w:r>
          <w:t>3GPP TS 24.482 </w:t>
        </w:r>
        <w:r>
          <w:rPr>
            <w:lang w:eastAsia="x-none"/>
          </w:rPr>
          <w:t>[10].</w:t>
        </w:r>
      </w:ins>
    </w:p>
    <w:p w14:paraId="491F623C" w14:textId="77777777" w:rsidR="00945CA8" w:rsidRDefault="00945CA8" w:rsidP="00945CA8">
      <w:pPr>
        <w:rPr>
          <w:ins w:id="102" w:author="Kahn, Jason D. (Fed)" w:date="2024-01-26T14:38:00Z"/>
        </w:rPr>
      </w:pPr>
      <w:ins w:id="103" w:author="Kahn, Jason D. (Fed)" w:date="2024-01-26T14:38:00Z">
        <w:r>
          <w:t>The MCS server shall perform the procedures in subclause 6.2.2 specified for GC.</w:t>
        </w:r>
      </w:ins>
    </w:p>
    <w:p w14:paraId="54087695" w14:textId="77777777" w:rsidR="00945CA8" w:rsidRDefault="00945CA8" w:rsidP="00945CA8">
      <w:pPr>
        <w:rPr>
          <w:ins w:id="104" w:author="Kahn, Jason D. (Fed)" w:date="2024-01-26T14:38:00Z"/>
        </w:rPr>
      </w:pPr>
      <w:ins w:id="105" w:author="Kahn, Jason D. (Fed)" w:date="2024-01-26T14:38:00Z">
        <w:r w:rsidRPr="00FE4427">
          <w:t>[TS 24.48</w:t>
        </w:r>
        <w:r>
          <w:t>1</w:t>
        </w:r>
        <w:r w:rsidRPr="00FE4427">
          <w:t xml:space="preserve">, clause </w:t>
        </w:r>
        <w:r w:rsidRPr="00517EF2">
          <w:t>6.3.3.3</w:t>
        </w:r>
        <w:r w:rsidRPr="00FE4427">
          <w:t>]</w:t>
        </w:r>
      </w:ins>
    </w:p>
    <w:p w14:paraId="63BA0359" w14:textId="77777777" w:rsidR="00945CA8" w:rsidRDefault="00945CA8" w:rsidP="00945CA8">
      <w:pPr>
        <w:rPr>
          <w:ins w:id="106" w:author="Kahn, Jason D. (Fed)" w:date="2024-01-26T14:38:00Z"/>
        </w:rPr>
      </w:pPr>
      <w:ins w:id="107" w:author="Kahn, Jason D. (Fed)" w:date="2024-01-26T14:38:00Z">
        <w:r>
          <w:t>A GMS shall support handling an HTTP GET request from a GMC according to procedures specified in IETF RFC 4825 [22] "</w:t>
        </w:r>
        <w:r>
          <w:rPr>
            <w:i/>
          </w:rPr>
          <w:t>GET Handling</w:t>
        </w:r>
        <w:r>
          <w:t>" where the Request-URI of the HTTP GET request identifies an XML document of the application usage specified in subclause </w:t>
        </w:r>
        <w:r>
          <w:rPr>
            <w:rFonts w:eastAsia="SimSun"/>
          </w:rPr>
          <w:t>7.2</w:t>
        </w:r>
        <w:r>
          <w:t>.</w:t>
        </w:r>
      </w:ins>
    </w:p>
    <w:p w14:paraId="721F69A3" w14:textId="77777777" w:rsidR="00945CA8" w:rsidRDefault="00945CA8" w:rsidP="00945CA8">
      <w:pPr>
        <w:rPr>
          <w:ins w:id="108" w:author="Kahn, Jason D. (Fed)" w:date="2024-01-26T14:38:00Z"/>
        </w:rPr>
      </w:pPr>
      <w:ins w:id="109" w:author="Kahn, Jason D. (Fed)" w:date="2024-01-26T14:38:00Z">
        <w:r w:rsidRPr="00FE4427">
          <w:t>[TS 24.48</w:t>
        </w:r>
        <w:r>
          <w:t>1</w:t>
        </w:r>
        <w:r w:rsidRPr="00FE4427">
          <w:t xml:space="preserve">, clause </w:t>
        </w:r>
        <w:r w:rsidRPr="00517EF2">
          <w:t>6.3.13.3.2.2</w:t>
        </w:r>
        <w:r w:rsidRPr="00FE4427">
          <w:t>]</w:t>
        </w:r>
      </w:ins>
    </w:p>
    <w:p w14:paraId="0906A69F" w14:textId="77777777" w:rsidR="00110C0C" w:rsidRDefault="00110C0C" w:rsidP="00110C0C">
      <w:pPr>
        <w:rPr>
          <w:ins w:id="110" w:author="Kahn, Jason D. (Fed)" w:date="2024-02-12T10:12:00Z"/>
        </w:rPr>
      </w:pPr>
      <w:ins w:id="111" w:author="Kahn, Jason D. (Fed)" w:date="2024-02-12T10:12:00Z">
        <w:r>
          <w:t>Upon reception of an initial SIP SUBSCRIBE request:</w:t>
        </w:r>
      </w:ins>
    </w:p>
    <w:p w14:paraId="5F32E50C" w14:textId="77777777" w:rsidR="00110C0C" w:rsidRDefault="00110C0C" w:rsidP="00110C0C">
      <w:pPr>
        <w:pStyle w:val="B1"/>
        <w:rPr>
          <w:ins w:id="112" w:author="Kahn, Jason D. (Fed)" w:date="2024-02-12T10:12:00Z"/>
        </w:rPr>
      </w:pPr>
      <w:ins w:id="113" w:author="Kahn, Jason D. (Fed)" w:date="2024-02-12T10:12:00Z">
        <w:r>
          <w:t>a)</w:t>
        </w:r>
        <w:r>
          <w:tab/>
          <w:t xml:space="preserve">with the Event header field set to </w:t>
        </w:r>
        <w:proofErr w:type="spellStart"/>
        <w:r w:rsidRPr="00937CE3">
          <w:t>xcap</w:t>
        </w:r>
        <w:proofErr w:type="spellEnd"/>
        <w:r w:rsidRPr="00937CE3">
          <w:t>-</w:t>
        </w:r>
        <w:proofErr w:type="gramStart"/>
        <w:r w:rsidRPr="00937CE3">
          <w:t>diff</w:t>
        </w:r>
        <w:r>
          <w:t>;</w:t>
        </w:r>
        <w:proofErr w:type="gramEnd"/>
      </w:ins>
    </w:p>
    <w:p w14:paraId="3E89DB8B" w14:textId="77777777" w:rsidR="00110C0C" w:rsidRDefault="00110C0C" w:rsidP="00110C0C">
      <w:pPr>
        <w:pStyle w:val="B1"/>
        <w:rPr>
          <w:ins w:id="114" w:author="Kahn, Jason D. (Fed)" w:date="2024-02-12T10:12:00Z"/>
        </w:rPr>
      </w:pPr>
      <w:ins w:id="115" w:author="Kahn, Jason D. (Fed)" w:date="2024-02-12T10:12:00Z">
        <w:r>
          <w:t>b)</w:t>
        </w:r>
        <w:r>
          <w:tab/>
          <w:t xml:space="preserve">with the Request-URI set to own public service identity for performing subscription proxy function of the </w:t>
        </w:r>
        <w:proofErr w:type="gramStart"/>
        <w:r>
          <w:t>GMS</w:t>
        </w:r>
        <w:r>
          <w:rPr>
            <w:lang w:eastAsia="ko-KR"/>
          </w:rPr>
          <w:t>;</w:t>
        </w:r>
        <w:proofErr w:type="gramEnd"/>
      </w:ins>
    </w:p>
    <w:p w14:paraId="49B849B3" w14:textId="77777777" w:rsidR="00110C0C" w:rsidRDefault="00110C0C" w:rsidP="00110C0C">
      <w:pPr>
        <w:pStyle w:val="B1"/>
        <w:rPr>
          <w:ins w:id="116" w:author="Kahn, Jason D. (Fed)" w:date="2024-02-12T10:12:00Z"/>
        </w:rPr>
      </w:pPr>
      <w:ins w:id="117" w:author="Kahn, Jason D. (Fed)" w:date="2024-02-12T10:12:00Z">
        <w:r>
          <w:rPr>
            <w:lang w:eastAsia="ko-KR"/>
          </w:rPr>
          <w:t>c)</w:t>
        </w:r>
        <w:r>
          <w:rPr>
            <w:lang w:eastAsia="ko-KR"/>
          </w:rPr>
          <w:tab/>
          <w:t xml:space="preserve">with a P-Asserted-Identity header field not containing </w:t>
        </w:r>
        <w:r>
          <w:rPr>
            <w:rFonts w:eastAsia="SimSun"/>
          </w:rPr>
          <w:t xml:space="preserve">an </w:t>
        </w:r>
        <w:r>
          <w:t xml:space="preserve">identity listed in the authorized MCS server list specified in subclause 6.2.5.1 and not containing </w:t>
        </w:r>
        <w:r>
          <w:rPr>
            <w:lang w:eastAsia="ko-KR"/>
          </w:rPr>
          <w:t xml:space="preserve">an identity listed in the </w:t>
        </w:r>
        <w:r>
          <w:t>authorized GMS list as specified in subclause </w:t>
        </w:r>
        <w:proofErr w:type="gramStart"/>
        <w:r>
          <w:t>6.2.5.1;</w:t>
        </w:r>
        <w:proofErr w:type="gramEnd"/>
      </w:ins>
    </w:p>
    <w:p w14:paraId="3DF02893" w14:textId="77777777" w:rsidR="00110C0C" w:rsidRDefault="00110C0C" w:rsidP="00110C0C">
      <w:pPr>
        <w:pStyle w:val="B1"/>
        <w:rPr>
          <w:ins w:id="118" w:author="Kahn, Jason D. (Fed)" w:date="2024-02-12T10:12:00Z"/>
        </w:rPr>
      </w:pPr>
      <w:ins w:id="119" w:author="Kahn, Jason D. (Fed)" w:date="2024-02-12T10:12:00Z">
        <w:r>
          <w:t>d)</w:t>
        </w:r>
        <w:r>
          <w:tab/>
          <w:t>with an application/vnd.3gpp.mcptt-info+xml</w:t>
        </w:r>
        <w:r w:rsidRPr="0073469F">
          <w:t xml:space="preserve"> MIME body</w:t>
        </w:r>
        <w:r>
          <w:t xml:space="preserve"> containing the &lt;</w:t>
        </w:r>
        <w:proofErr w:type="spellStart"/>
        <w:r>
          <w:t>mcptt</w:t>
        </w:r>
        <w:proofErr w:type="spellEnd"/>
        <w:r>
          <w:t xml:space="preserve">-access-token&gt; </w:t>
        </w:r>
        <w:proofErr w:type="gramStart"/>
        <w:r>
          <w:t>element;</w:t>
        </w:r>
        <w:proofErr w:type="gramEnd"/>
      </w:ins>
    </w:p>
    <w:p w14:paraId="4151735B" w14:textId="77777777" w:rsidR="00110C0C" w:rsidRDefault="00110C0C" w:rsidP="00110C0C">
      <w:pPr>
        <w:pStyle w:val="B1"/>
        <w:rPr>
          <w:ins w:id="120" w:author="Kahn, Jason D. (Fed)" w:date="2024-02-12T10:12:00Z"/>
          <w:lang w:eastAsia="ko-KR"/>
        </w:rPr>
      </w:pPr>
      <w:ins w:id="121" w:author="Kahn, Jason D. (Fed)" w:date="2024-02-12T10:12:00Z">
        <w:r>
          <w:t>e)</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 and</w:t>
        </w:r>
      </w:ins>
    </w:p>
    <w:p w14:paraId="6CC34FBC" w14:textId="77777777" w:rsidR="00110C0C" w:rsidRDefault="00110C0C" w:rsidP="00110C0C">
      <w:pPr>
        <w:pStyle w:val="B1"/>
        <w:rPr>
          <w:ins w:id="122" w:author="Kahn, Jason D. (Fed)" w:date="2024-02-12T10:12:00Z"/>
          <w:lang w:eastAsia="ko-KR"/>
        </w:rPr>
      </w:pPr>
      <w:ins w:id="123" w:author="Kahn, Jason D. (Fed)" w:date="2024-02-12T10:12:00Z">
        <w:r>
          <w:rPr>
            <w:lang w:eastAsia="ko-KR"/>
          </w:rPr>
          <w:t>f)</w:t>
        </w:r>
        <w:r>
          <w:rPr>
            <w:lang w:eastAsia="ko-KR"/>
          </w:rPr>
          <w:tab/>
          <w:t xml:space="preserve">with </w:t>
        </w:r>
        <w:r w:rsidRPr="006F613B">
          <w:rPr>
            <w:lang w:eastAsia="ko-KR"/>
          </w:rPr>
          <w:t>the ICSI value "</w:t>
        </w:r>
        <w:proofErr w:type="gramStart"/>
        <w:r w:rsidRPr="006F613B">
          <w:rPr>
            <w:lang w:eastAsia="ko-KR"/>
          </w:rPr>
          <w:t>urn:urn</w:t>
        </w:r>
        <w:proofErr w:type="gramEnd"/>
        <w:r w:rsidRPr="006F613B">
          <w:rPr>
            <w:lang w:eastAsia="ko-KR"/>
          </w:rPr>
          <w:t>-7:3gpp-service.ims.icsi.mcptt"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ins>
    </w:p>
    <w:p w14:paraId="1BD6CBCC" w14:textId="77777777" w:rsidR="00110C0C" w:rsidRDefault="00110C0C" w:rsidP="00110C0C">
      <w:pPr>
        <w:rPr>
          <w:ins w:id="124" w:author="Kahn, Jason D. (Fed)" w:date="2024-02-12T10:12:00Z"/>
        </w:rPr>
      </w:pPr>
      <w:ins w:id="125" w:author="Kahn, Jason D. (Fed)" w:date="2024-02-12T10:12:00Z">
        <w:r>
          <w:t>the GMS:</w:t>
        </w:r>
      </w:ins>
    </w:p>
    <w:p w14:paraId="1A550530" w14:textId="77777777" w:rsidR="00110C0C" w:rsidRDefault="00110C0C" w:rsidP="00110C0C">
      <w:pPr>
        <w:pStyle w:val="B1"/>
        <w:rPr>
          <w:ins w:id="126" w:author="Kahn, Jason D. (Fed)" w:date="2024-02-12T10:12:00Z"/>
          <w:noProof/>
          <w:lang w:val="en-US"/>
        </w:rPr>
      </w:pPr>
      <w:ins w:id="127" w:author="Kahn, Jason D. (Fed)" w:date="2024-02-12T10:12:00Z">
        <w:r>
          <w:t>a)</w:t>
        </w:r>
        <w:r>
          <w:tab/>
          <w:t xml:space="preserve">if </w:t>
        </w:r>
        <w:r>
          <w:rPr>
            <w:lang w:val="en-US"/>
          </w:rPr>
          <w:t xml:space="preserve">an </w:t>
        </w:r>
        <w:r w:rsidRPr="00F01915">
          <w:rPr>
            <w:lang w:val="en-US"/>
          </w:rPr>
          <w:t>&lt;</w:t>
        </w:r>
        <w:proofErr w:type="spellStart"/>
        <w:r w:rsidRPr="00F01915">
          <w:rPr>
            <w:lang w:val="en-US"/>
          </w:rPr>
          <w:t>EncryptedData</w:t>
        </w:r>
        <w:proofErr w:type="spellEnd"/>
        <w:r w:rsidRPr="00F01915">
          <w:rPr>
            <w:lang w:val="en-US"/>
          </w:rPr>
          <w:t>&gt;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 xml:space="preserve">MIME </w:t>
        </w:r>
        <w:proofErr w:type="gramStart"/>
        <w:r>
          <w:rPr>
            <w:lang w:eastAsia="ko-KR"/>
          </w:rPr>
          <w:t>body</w:t>
        </w:r>
        <w:r>
          <w:rPr>
            <w:noProof/>
            <w:lang w:val="en-US"/>
          </w:rPr>
          <w:t>;</w:t>
        </w:r>
        <w:proofErr w:type="gramEnd"/>
      </w:ins>
    </w:p>
    <w:p w14:paraId="4AB4BF21" w14:textId="77777777" w:rsidR="00110C0C" w:rsidRDefault="00110C0C" w:rsidP="00110C0C">
      <w:pPr>
        <w:pStyle w:val="B1"/>
        <w:rPr>
          <w:ins w:id="128" w:author="Kahn, Jason D. (Fed)" w:date="2024-02-12T10:12:00Z"/>
          <w:noProof/>
          <w:lang w:val="en-US"/>
        </w:rPr>
      </w:pPr>
      <w:ins w:id="129" w:author="Kahn, Jason D. (Fed)" w:date="2024-02-12T10:12:00Z">
        <w:r>
          <w:t>b)</w:t>
        </w:r>
        <w:r>
          <w:tab/>
          <w:t xml:space="preserve">if </w:t>
        </w:r>
        <w:r>
          <w:rPr>
            <w:lang w:val="en-US"/>
          </w:rPr>
          <w:t xml:space="preserve">an </w:t>
        </w:r>
        <w:r w:rsidRPr="00F01915">
          <w:rPr>
            <w:lang w:val="en-US"/>
          </w:rPr>
          <w:t>&lt;</w:t>
        </w:r>
        <w:proofErr w:type="spellStart"/>
        <w:r w:rsidRPr="00F01915">
          <w:rPr>
            <w:lang w:val="en-US"/>
          </w:rPr>
          <w:t>EncryptedData</w:t>
        </w:r>
        <w:proofErr w:type="spellEnd"/>
        <w:r w:rsidRPr="00F01915">
          <w:rPr>
            <w:lang w:val="en-US"/>
          </w:rPr>
          <w:t>&gt; XML tag</w:t>
        </w:r>
        <w:r>
          <w:rPr>
            <w:lang w:val="en-US"/>
          </w:rPr>
          <w:t xml:space="preserve"> is included in </w:t>
        </w:r>
        <w:r>
          <w:rPr>
            <w:lang w:val="en-US"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 xml:space="preserve">MIME </w:t>
        </w:r>
        <w:proofErr w:type="gramStart"/>
        <w:r>
          <w:rPr>
            <w:lang w:eastAsia="ko-KR"/>
          </w:rPr>
          <w:t>body</w:t>
        </w:r>
        <w:r>
          <w:rPr>
            <w:noProof/>
            <w:lang w:val="en-US"/>
          </w:rPr>
          <w:t>;</w:t>
        </w:r>
        <w:proofErr w:type="gramEnd"/>
      </w:ins>
    </w:p>
    <w:p w14:paraId="131533C7" w14:textId="77777777" w:rsidR="00110C0C" w:rsidRDefault="00110C0C" w:rsidP="00110C0C">
      <w:pPr>
        <w:pStyle w:val="B1"/>
        <w:rPr>
          <w:ins w:id="130" w:author="Kahn, Jason D. (Fed)" w:date="2024-02-12T10:12:00Z"/>
          <w:noProof/>
          <w:lang w:val="en-US"/>
        </w:rPr>
      </w:pPr>
      <w:ins w:id="131" w:author="Kahn, Jason D. (Fed)" w:date="2024-02-12T10:12:00Z">
        <w:r>
          <w:t>c)</w:t>
        </w:r>
        <w:r>
          <w:tab/>
          <w:t xml:space="preserve">shall identify the originating MCS ID from </w:t>
        </w:r>
        <w:r w:rsidRPr="0073469F">
          <w:t>&lt;</w:t>
        </w:r>
        <w:proofErr w:type="spellStart"/>
        <w:r>
          <w:t>mcptt</w:t>
        </w:r>
        <w:proofErr w:type="spellEnd"/>
        <w:r>
          <w: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MCS ID as an </w:t>
        </w:r>
        <w:r w:rsidRPr="00527D61">
          <w:t>authenticated identity</w:t>
        </w:r>
        <w:r>
          <w:t xml:space="preserve"> when performing the </w:t>
        </w:r>
        <w:proofErr w:type="gramStart"/>
        <w:r>
          <w:t>authorization</w:t>
        </w:r>
        <w:r>
          <w:rPr>
            <w:noProof/>
            <w:lang w:val="en-US"/>
          </w:rPr>
          <w:t>;</w:t>
        </w:r>
        <w:proofErr w:type="gramEnd"/>
      </w:ins>
    </w:p>
    <w:p w14:paraId="2F700427" w14:textId="77777777" w:rsidR="00110C0C" w:rsidRDefault="00110C0C" w:rsidP="00110C0C">
      <w:pPr>
        <w:pStyle w:val="B1"/>
        <w:rPr>
          <w:ins w:id="132" w:author="Kahn, Jason D. (Fed)" w:date="2024-02-12T10:12:00Z"/>
        </w:rPr>
      </w:pPr>
      <w:ins w:id="133" w:author="Kahn, Jason D. (Fed)" w:date="2024-02-12T10:12:00Z">
        <w:r>
          <w:rPr>
            <w:lang w:val="en-US"/>
          </w:rPr>
          <w:lastRenderedPageBreak/>
          <w:t>d</w:t>
        </w:r>
        <w:r>
          <w:t>)</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rPr>
          <w:t xml:space="preserve">, shall reject the request with a SIP 403 (Forbidden) response and shall not continue with rest of the </w:t>
        </w:r>
        <w:proofErr w:type="gramStart"/>
        <w:r>
          <w:rPr>
            <w:lang w:val="en-US"/>
          </w:rPr>
          <w:t>steps;</w:t>
        </w:r>
        <w:proofErr w:type="gramEnd"/>
      </w:ins>
    </w:p>
    <w:p w14:paraId="775C221C" w14:textId="77777777" w:rsidR="00110C0C" w:rsidRDefault="00110C0C" w:rsidP="00110C0C">
      <w:pPr>
        <w:pStyle w:val="B1"/>
        <w:rPr>
          <w:ins w:id="134" w:author="Kahn, Jason D. (Fed)" w:date="2024-02-12T10:12:00Z"/>
          <w:lang w:eastAsia="ko-KR"/>
        </w:rPr>
      </w:pPr>
      <w:ins w:id="135" w:author="Kahn, Jason D. (Fed)" w:date="2024-02-12T10:12:00Z">
        <w:r>
          <w:t>e</w:t>
        </w:r>
        <w:r w:rsidRPr="00767A97">
          <w:t>)</w:t>
        </w:r>
        <w:r w:rsidRPr="00767A97">
          <w:tab/>
        </w:r>
        <w:r>
          <w:t>act as a notifier according to IETF RFC </w:t>
        </w:r>
        <w:r w:rsidRPr="009906C0">
          <w:t>5875</w:t>
        </w:r>
        <w:r>
          <w:t xml:space="preserve"> [13]. Additionally, if an </w:t>
        </w:r>
        <w:r w:rsidRPr="002313BB">
          <w:t xml:space="preserve">XCAP URI in the </w:t>
        </w:r>
        <w:r w:rsidRPr="00767A97">
          <w:t>"</w:t>
        </w:r>
        <w:proofErr w:type="spellStart"/>
        <w:r w:rsidRPr="00767A97">
          <w:t>uri</w:t>
        </w:r>
        <w:proofErr w:type="spellEnd"/>
        <w:r w:rsidRPr="00767A97">
          <w:t xml:space="preserve">" attribute of the &lt;entry&gt; element of the </w:t>
        </w:r>
        <w:r w:rsidRPr="00767A97">
          <w:rPr>
            <w:rFonts w:eastAsia="SimSun"/>
            <w:lang w:val="en-US"/>
          </w:rPr>
          <w:t>application/</w:t>
        </w:r>
        <w:proofErr w:type="spellStart"/>
        <w:r w:rsidRPr="00767A97">
          <w:rPr>
            <w:rFonts w:eastAsia="SimSun"/>
            <w:lang w:val="en-US"/>
          </w:rPr>
          <w:t>resource-lists+xml</w:t>
        </w:r>
        <w:proofErr w:type="spellEnd"/>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identifies:</w:t>
        </w:r>
      </w:ins>
    </w:p>
    <w:p w14:paraId="24957320" w14:textId="77777777" w:rsidR="00110C0C" w:rsidRDefault="00110C0C" w:rsidP="00110C0C">
      <w:pPr>
        <w:pStyle w:val="B2"/>
        <w:rPr>
          <w:ins w:id="136" w:author="Kahn, Jason D. (Fed)" w:date="2024-02-12T10:12:00Z"/>
          <w:lang w:eastAsia="ko-KR"/>
        </w:rPr>
      </w:pPr>
      <w:ins w:id="137" w:author="Kahn, Jason D. (Fed)" w:date="2024-02-12T10:12:00Z">
        <w:r>
          <w:rPr>
            <w:lang w:eastAsia="ko-KR"/>
          </w:rPr>
          <w:t>1)</w:t>
        </w:r>
        <w:r>
          <w:rPr>
            <w:lang w:eastAsia="ko-KR"/>
          </w:rPr>
          <w:tab/>
        </w:r>
        <w:r w:rsidRPr="003D0591">
          <w:t xml:space="preserve">a </w:t>
        </w:r>
        <w:r>
          <w:rPr>
            <w:rFonts w:eastAsia="SimSun"/>
          </w:rPr>
          <w:t>group document addressed by a group ID as described in subclause</w:t>
        </w:r>
        <w:r>
          <w:t> </w:t>
        </w:r>
        <w:r>
          <w:rPr>
            <w:rFonts w:eastAsia="SimSun"/>
          </w:rPr>
          <w:t xml:space="preserve">7.2.10.2 </w:t>
        </w:r>
        <w:r>
          <w:t>where the group ID is an MCS group ID owned by an MCS provider other than the MCS provider of the GMS</w:t>
        </w:r>
        <w:r>
          <w:rPr>
            <w:lang w:eastAsia="ko-KR"/>
          </w:rPr>
          <w:t>; or</w:t>
        </w:r>
      </w:ins>
    </w:p>
    <w:p w14:paraId="146E5C48" w14:textId="77777777" w:rsidR="00110C0C" w:rsidRDefault="00110C0C" w:rsidP="00110C0C">
      <w:pPr>
        <w:pStyle w:val="B2"/>
        <w:rPr>
          <w:ins w:id="138" w:author="Kahn, Jason D. (Fed)" w:date="2024-02-12T10:12:00Z"/>
          <w:lang w:eastAsia="ko-KR"/>
        </w:rPr>
      </w:pPr>
      <w:ins w:id="139" w:author="Kahn, Jason D. (Fed)" w:date="2024-02-12T10:12:00Z">
        <w:r>
          <w:rPr>
            <w:lang w:eastAsia="ko-KR"/>
          </w:rPr>
          <w:t>2)</w:t>
        </w:r>
        <w:r>
          <w:rPr>
            <w:lang w:eastAsia="ko-KR"/>
          </w:rPr>
          <w:tab/>
        </w:r>
        <w:proofErr w:type="spellStart"/>
        <w:proofErr w:type="gramStart"/>
        <w:r>
          <w:rPr>
            <w:lang w:eastAsia="ko-KR"/>
          </w:rPr>
          <w:t>a</w:t>
        </w:r>
        <w:proofErr w:type="spellEnd"/>
        <w:proofErr w:type="gramEnd"/>
        <w:r>
          <w:rPr>
            <w:lang w:eastAsia="ko-KR"/>
          </w:rPr>
          <w:t xml:space="preserve"> element of </w:t>
        </w:r>
        <w:r w:rsidRPr="003D0591">
          <w:t>a</w:t>
        </w:r>
        <w:r>
          <w:t>n</w:t>
        </w:r>
        <w:r w:rsidRPr="003D0591">
          <w:t xml:space="preserve"> </w:t>
        </w:r>
        <w:r>
          <w:rPr>
            <w:rFonts w:eastAsia="SimSun"/>
          </w:rPr>
          <w:t xml:space="preserve">MCS GKTP </w:t>
        </w:r>
        <w:r>
          <w:t xml:space="preserve">document </w:t>
        </w:r>
        <w:r>
          <w:rPr>
            <w:rFonts w:eastAsia="SimSun"/>
          </w:rPr>
          <w:t>as described in subclause</w:t>
        </w:r>
        <w:r>
          <w:t> </w:t>
        </w:r>
        <w:r>
          <w:rPr>
            <w:rFonts w:eastAsia="SimSun"/>
          </w:rPr>
          <w:t xml:space="preserve">7.7.10 </w:t>
        </w:r>
        <w:r>
          <w:t xml:space="preserve">where the group ID is an MCS group ID owned by an MCS provider other than the </w:t>
        </w:r>
        <w:r>
          <w:rPr>
            <w:lang w:eastAsia="ko-KR"/>
          </w:rPr>
          <w:t>MCS provider of GMS;</w:t>
        </w:r>
      </w:ins>
    </w:p>
    <w:p w14:paraId="68D6FED6" w14:textId="77777777" w:rsidR="00110C0C" w:rsidRDefault="00110C0C" w:rsidP="00110C0C">
      <w:pPr>
        <w:pStyle w:val="B1"/>
        <w:rPr>
          <w:ins w:id="140" w:author="Kahn, Jason D. (Fed)" w:date="2024-02-12T10:12:00Z"/>
        </w:rPr>
      </w:pPr>
      <w:ins w:id="141" w:author="Kahn, Jason D. (Fed)" w:date="2024-02-12T10:12:00Z">
        <w:r>
          <w:rPr>
            <w:lang w:eastAsia="ko-KR"/>
          </w:rPr>
          <w:tab/>
          <w:t>shall perform the procedure in subclause </w:t>
        </w:r>
        <w:r>
          <w:t xml:space="preserve">6.3.13.3.2.4 for each such MCS group ID and shall interwork information of received SIP NOTIFY requests in </w:t>
        </w:r>
        <w:r>
          <w:rPr>
            <w:lang w:eastAsia="ko-KR"/>
          </w:rPr>
          <w:t>subclause </w:t>
        </w:r>
        <w:r>
          <w:t>6.3.13.3.2.4 in SIP NOTIFY requests associated with a subscription created as result of the received initial</w:t>
        </w:r>
        <w:r>
          <w:rPr>
            <w:lang w:val="en-US"/>
          </w:rPr>
          <w:t xml:space="preserve"> </w:t>
        </w:r>
        <w:r>
          <w:t>SIP SUBSCRIBE request.</w:t>
        </w:r>
      </w:ins>
    </w:p>
    <w:p w14:paraId="1AFB38ED" w14:textId="77777777" w:rsidR="00110C0C" w:rsidRDefault="00110C0C" w:rsidP="00110C0C">
      <w:pPr>
        <w:rPr>
          <w:ins w:id="142" w:author="Kahn, Jason D. (Fed)" w:date="2024-02-12T10:12:00Z"/>
        </w:rPr>
      </w:pPr>
      <w:ins w:id="143" w:author="Kahn, Jason D. (Fed)" w:date="2024-02-12T10:12:00Z">
        <w:r>
          <w:t xml:space="preserve">Upon sending a SIP NOTIFY request associated with a subscription created as result of the received initial SIP SUBSCRIBE request, </w:t>
        </w:r>
        <w:r>
          <w:rPr>
            <w:lang w:val="en-US"/>
          </w:rPr>
          <w:t xml:space="preserve">if </w:t>
        </w:r>
        <w:r>
          <w:rPr>
            <w:noProof/>
            <w:lang w:val="en-US"/>
          </w:rPr>
          <w:t xml:space="preserve">the </w:t>
        </w:r>
        <w:r>
          <w:rPr>
            <w:lang w:val="en-US"/>
          </w:rPr>
          <w:t xml:space="preserve">CSK is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w:t>
        </w:r>
        <w:r>
          <w:t>, the GMS shall perform the c</w:t>
        </w:r>
        <w:r w:rsidRPr="00306E77">
          <w:t>onfidentiality</w:t>
        </w:r>
        <w:r>
          <w:t xml:space="preserve"> </w:t>
        </w:r>
        <w:r w:rsidRPr="00306E77">
          <w:t xml:space="preserve">protection </w:t>
        </w:r>
        <w:r>
          <w:t>procedures and integrity protection procedures defined in 3GPP TS 24.379 [5] for MCS server.</w:t>
        </w:r>
      </w:ins>
    </w:p>
    <w:p w14:paraId="32C3A621" w14:textId="77777777" w:rsidR="00110C0C" w:rsidRDefault="00110C0C" w:rsidP="00110C0C">
      <w:pPr>
        <w:rPr>
          <w:ins w:id="144" w:author="Kahn, Jason D. (Fed)" w:date="2024-02-12T10:12:00Z"/>
        </w:rPr>
      </w:pPr>
      <w:ins w:id="145" w:author="Kahn, Jason D. (Fed)" w:date="2024-02-12T10:12:00Z">
        <w:r>
          <w:t>Upon reception of a SIP re-SUBSCRIBE request:</w:t>
        </w:r>
      </w:ins>
    </w:p>
    <w:p w14:paraId="16C90526" w14:textId="77777777" w:rsidR="00110C0C" w:rsidRDefault="00110C0C" w:rsidP="00110C0C">
      <w:pPr>
        <w:pStyle w:val="B1"/>
        <w:rPr>
          <w:ins w:id="146" w:author="Kahn, Jason D. (Fed)" w:date="2024-02-12T10:12:00Z"/>
        </w:rPr>
      </w:pPr>
      <w:ins w:id="147" w:author="Kahn, Jason D. (Fed)" w:date="2024-02-12T10:12:00Z">
        <w:r>
          <w:t>a)</w:t>
        </w:r>
        <w:r>
          <w:tab/>
          <w:t xml:space="preserve">with the Event header field set to </w:t>
        </w:r>
        <w:proofErr w:type="spellStart"/>
        <w:r w:rsidRPr="00937CE3">
          <w:t>xcap</w:t>
        </w:r>
        <w:proofErr w:type="spellEnd"/>
        <w:r w:rsidRPr="00937CE3">
          <w:t>-diff</w:t>
        </w:r>
        <w:r>
          <w:t>; and</w:t>
        </w:r>
      </w:ins>
    </w:p>
    <w:p w14:paraId="38D74F62" w14:textId="77777777" w:rsidR="00110C0C" w:rsidRDefault="00110C0C" w:rsidP="00110C0C">
      <w:pPr>
        <w:pStyle w:val="B1"/>
        <w:rPr>
          <w:ins w:id="148" w:author="Kahn, Jason D. (Fed)" w:date="2024-02-12T10:12:00Z"/>
          <w:lang w:eastAsia="ko-KR"/>
        </w:rPr>
      </w:pPr>
      <w:ins w:id="149" w:author="Kahn, Jason D. (Fed)" w:date="2024-02-12T10:12:00Z">
        <w:r>
          <w:t>b)</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 xml:space="preserve">MIME </w:t>
        </w:r>
        <w:proofErr w:type="gramStart"/>
        <w:r>
          <w:rPr>
            <w:lang w:eastAsia="ko-KR"/>
          </w:rPr>
          <w:t>body;</w:t>
        </w:r>
        <w:proofErr w:type="gramEnd"/>
      </w:ins>
    </w:p>
    <w:p w14:paraId="370D2E81" w14:textId="77777777" w:rsidR="00110C0C" w:rsidRDefault="00110C0C" w:rsidP="00110C0C">
      <w:pPr>
        <w:rPr>
          <w:ins w:id="150" w:author="Kahn, Jason D. (Fed)" w:date="2024-02-12T10:12:00Z"/>
        </w:rPr>
      </w:pPr>
      <w:ins w:id="151" w:author="Kahn, Jason D. (Fed)" w:date="2024-02-12T10:12:00Z">
        <w:r>
          <w:t>the GMS:</w:t>
        </w:r>
      </w:ins>
    </w:p>
    <w:p w14:paraId="0FBDE4C8" w14:textId="77777777" w:rsidR="00110C0C" w:rsidRDefault="00110C0C" w:rsidP="00110C0C">
      <w:pPr>
        <w:pStyle w:val="B1"/>
        <w:rPr>
          <w:ins w:id="152" w:author="Kahn, Jason D. (Fed)" w:date="2024-02-12T10:12:00Z"/>
          <w:noProof/>
          <w:lang w:val="en-US"/>
        </w:rPr>
      </w:pPr>
      <w:ins w:id="153" w:author="Kahn, Jason D. (Fed)" w:date="2024-02-12T10:12:00Z">
        <w:r>
          <w:t>a)</w:t>
        </w:r>
        <w:r>
          <w:tab/>
          <w:t xml:space="preserve">if </w:t>
        </w:r>
        <w:r>
          <w:rPr>
            <w:lang w:val="en-US"/>
          </w:rPr>
          <w:t xml:space="preserve">an </w:t>
        </w:r>
        <w:r w:rsidRPr="00F01915">
          <w:rPr>
            <w:lang w:val="en-US"/>
          </w:rPr>
          <w:t>&lt;</w:t>
        </w:r>
        <w:proofErr w:type="spellStart"/>
        <w:r w:rsidRPr="00F01915">
          <w:rPr>
            <w:lang w:val="en-US"/>
          </w:rPr>
          <w:t>EncryptedData</w:t>
        </w:r>
        <w:proofErr w:type="spellEnd"/>
        <w:r w:rsidRPr="00F01915">
          <w:rPr>
            <w:lang w:val="en-US"/>
          </w:rPr>
          <w:t>&gt; XML tag</w:t>
        </w:r>
        <w:r>
          <w:rPr>
            <w:lang w:val="en-US"/>
          </w:rPr>
          <w:t xml:space="preserve"> is included in </w:t>
        </w:r>
        <w:r>
          <w:rPr>
            <w:lang w:val="en-US"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noProof/>
            <w:lang w:val="en-US"/>
          </w:rPr>
          <w:t>; and</w:t>
        </w:r>
      </w:ins>
    </w:p>
    <w:p w14:paraId="02FE7EF0" w14:textId="77777777" w:rsidR="00110C0C" w:rsidRDefault="00110C0C" w:rsidP="00110C0C">
      <w:pPr>
        <w:pStyle w:val="B1"/>
        <w:rPr>
          <w:ins w:id="154" w:author="Kahn, Jason D. (Fed)" w:date="2024-02-12T10:12:00Z"/>
          <w:lang w:eastAsia="ko-KR"/>
        </w:rPr>
      </w:pPr>
      <w:ins w:id="155" w:author="Kahn, Jason D. (Fed)" w:date="2024-02-12T10:12:00Z">
        <w:r>
          <w:t>b</w:t>
        </w:r>
        <w:r w:rsidRPr="00767A97">
          <w:t>)</w:t>
        </w:r>
        <w:r w:rsidRPr="00767A97">
          <w:tab/>
        </w:r>
        <w:r>
          <w:t>act as a notifier according to IETF RFC </w:t>
        </w:r>
        <w:r w:rsidRPr="009906C0">
          <w:t>5875</w:t>
        </w:r>
        <w:r>
          <w:t xml:space="preserve"> [13]. Additionally, if an </w:t>
        </w:r>
        <w:r w:rsidRPr="00AE063E">
          <w:t xml:space="preserve">XCAP URI in the </w:t>
        </w:r>
        <w:r w:rsidRPr="00767A97">
          <w:t>"</w:t>
        </w:r>
        <w:proofErr w:type="spellStart"/>
        <w:r w:rsidRPr="00767A97">
          <w:t>uri</w:t>
        </w:r>
        <w:proofErr w:type="spellEnd"/>
        <w:r w:rsidRPr="00767A97">
          <w:t xml:space="preserve">" attribute of the &lt;entry&gt; element of the </w:t>
        </w:r>
        <w:r w:rsidRPr="00767A97">
          <w:rPr>
            <w:rFonts w:eastAsia="SimSun"/>
            <w:lang w:val="en-US"/>
          </w:rPr>
          <w:t>application/</w:t>
        </w:r>
        <w:proofErr w:type="spellStart"/>
        <w:r w:rsidRPr="00767A97">
          <w:rPr>
            <w:rFonts w:eastAsia="SimSun"/>
            <w:lang w:val="en-US"/>
          </w:rPr>
          <w:t>resource-lists+xml</w:t>
        </w:r>
        <w:proofErr w:type="spellEnd"/>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identifies:</w:t>
        </w:r>
      </w:ins>
    </w:p>
    <w:p w14:paraId="78586C17" w14:textId="77777777" w:rsidR="00110C0C" w:rsidRDefault="00110C0C" w:rsidP="00110C0C">
      <w:pPr>
        <w:pStyle w:val="B2"/>
        <w:rPr>
          <w:ins w:id="156" w:author="Kahn, Jason D. (Fed)" w:date="2024-02-12T10:12:00Z"/>
          <w:lang w:eastAsia="ko-KR"/>
        </w:rPr>
      </w:pPr>
      <w:ins w:id="157" w:author="Kahn, Jason D. (Fed)" w:date="2024-02-12T10:12:00Z">
        <w:r>
          <w:rPr>
            <w:lang w:eastAsia="ko-KR"/>
          </w:rPr>
          <w:t>1)</w:t>
        </w:r>
        <w:r>
          <w:rPr>
            <w:lang w:eastAsia="ko-KR"/>
          </w:rPr>
          <w:tab/>
        </w:r>
        <w:r w:rsidRPr="003D0591">
          <w:t xml:space="preserve">a </w:t>
        </w:r>
        <w:r>
          <w:rPr>
            <w:rFonts w:eastAsia="SimSun"/>
          </w:rPr>
          <w:t>group document addressed by a group ID as described in subclause</w:t>
        </w:r>
        <w:r>
          <w:t> </w:t>
        </w:r>
        <w:r>
          <w:rPr>
            <w:rFonts w:eastAsia="SimSun"/>
          </w:rPr>
          <w:t xml:space="preserve">7.2.10.2 </w:t>
        </w:r>
        <w:r>
          <w:t>where the group ID is an MCS group ID owned by an MCS provider other than the MCS provider of the GMS</w:t>
        </w:r>
        <w:r>
          <w:rPr>
            <w:lang w:eastAsia="ko-KR"/>
          </w:rPr>
          <w:t>; or</w:t>
        </w:r>
      </w:ins>
    </w:p>
    <w:p w14:paraId="7337A351" w14:textId="77777777" w:rsidR="00110C0C" w:rsidRDefault="00110C0C" w:rsidP="00110C0C">
      <w:pPr>
        <w:pStyle w:val="B2"/>
        <w:rPr>
          <w:ins w:id="158" w:author="Kahn, Jason D. (Fed)" w:date="2024-02-12T10:12:00Z"/>
          <w:lang w:eastAsia="ko-KR"/>
        </w:rPr>
      </w:pPr>
      <w:ins w:id="159" w:author="Kahn, Jason D. (Fed)" w:date="2024-02-12T10:12:00Z">
        <w:r>
          <w:rPr>
            <w:lang w:eastAsia="ko-KR"/>
          </w:rPr>
          <w:t>2)</w:t>
        </w:r>
        <w:r>
          <w:rPr>
            <w:lang w:eastAsia="ko-KR"/>
          </w:rPr>
          <w:tab/>
        </w:r>
        <w:proofErr w:type="spellStart"/>
        <w:proofErr w:type="gramStart"/>
        <w:r>
          <w:rPr>
            <w:lang w:eastAsia="ko-KR"/>
          </w:rPr>
          <w:t>a</w:t>
        </w:r>
        <w:proofErr w:type="spellEnd"/>
        <w:proofErr w:type="gramEnd"/>
        <w:r>
          <w:rPr>
            <w:lang w:eastAsia="ko-KR"/>
          </w:rPr>
          <w:t xml:space="preserve"> element of </w:t>
        </w:r>
        <w:r w:rsidRPr="003D0591">
          <w:t>a</w:t>
        </w:r>
        <w:r>
          <w:t>n</w:t>
        </w:r>
        <w:r w:rsidRPr="003D0591">
          <w:t xml:space="preserve"> </w:t>
        </w:r>
        <w:r>
          <w:rPr>
            <w:rFonts w:eastAsia="SimSun"/>
          </w:rPr>
          <w:t xml:space="preserve">MCS GKTP </w:t>
        </w:r>
        <w:r>
          <w:t xml:space="preserve">document </w:t>
        </w:r>
        <w:r>
          <w:rPr>
            <w:rFonts w:eastAsia="SimSun"/>
          </w:rPr>
          <w:t>as described in subclause</w:t>
        </w:r>
        <w:r>
          <w:t> </w:t>
        </w:r>
        <w:r>
          <w:rPr>
            <w:rFonts w:eastAsia="SimSun"/>
          </w:rPr>
          <w:t xml:space="preserve">7.7.10 </w:t>
        </w:r>
        <w:r>
          <w:t xml:space="preserve">where the group ID is an MCS group ID owned by an MCS provider other than the </w:t>
        </w:r>
        <w:r>
          <w:rPr>
            <w:lang w:eastAsia="ko-KR"/>
          </w:rPr>
          <w:t>MCS provider of GMS;</w:t>
        </w:r>
      </w:ins>
    </w:p>
    <w:p w14:paraId="38816006" w14:textId="77777777" w:rsidR="00110C0C" w:rsidRDefault="00110C0C" w:rsidP="00110C0C">
      <w:pPr>
        <w:pStyle w:val="B1"/>
        <w:rPr>
          <w:ins w:id="160" w:author="Kahn, Jason D. (Fed)" w:date="2024-02-12T10:12:00Z"/>
        </w:rPr>
      </w:pPr>
      <w:ins w:id="161" w:author="Kahn, Jason D. (Fed)" w:date="2024-02-12T10:12:00Z">
        <w:r>
          <w:rPr>
            <w:lang w:eastAsia="ko-KR"/>
          </w:rPr>
          <w:tab/>
          <w:t>and for which there is no related subscription established according to the subclause </w:t>
        </w:r>
        <w:r>
          <w:t xml:space="preserve">6.3.13.3.2.4, </w:t>
        </w:r>
        <w:r>
          <w:rPr>
            <w:lang w:eastAsia="ko-KR"/>
          </w:rPr>
          <w:t>shall perform the procedure in subclause </w:t>
        </w:r>
        <w:r>
          <w:t xml:space="preserve">6.3.13.3.2.4 for each such MCS group ID and shall interwork information of received SIP NOTIFY requests in </w:t>
        </w:r>
        <w:r>
          <w:rPr>
            <w:lang w:eastAsia="ko-KR"/>
          </w:rPr>
          <w:t>subclause </w:t>
        </w:r>
        <w:r>
          <w:t>6.3.13.3.2.4 in SIP NOTIFY requests associated with a subscription created as result of the received initial SIP SUBSCRIBE request.</w:t>
        </w:r>
      </w:ins>
    </w:p>
    <w:p w14:paraId="10F20CB9" w14:textId="77777777" w:rsidR="00945CA8" w:rsidRDefault="00945CA8" w:rsidP="00945CA8">
      <w:pPr>
        <w:rPr>
          <w:ins w:id="162" w:author="Kahn, Jason D. (Fed)" w:date="2024-01-26T14:38:00Z"/>
        </w:rPr>
      </w:pPr>
      <w:ins w:id="163" w:author="Kahn, Jason D. (Fed)" w:date="2024-01-26T14:38:00Z">
        <w:r w:rsidRPr="00FE4427">
          <w:t>[TS 24.48</w:t>
        </w:r>
        <w:r>
          <w:t>2</w:t>
        </w:r>
        <w:r w:rsidRPr="00FE4427">
          <w:t xml:space="preserve">, clause </w:t>
        </w:r>
        <w:r w:rsidRPr="00517EF2">
          <w:t>6.3.1</w:t>
        </w:r>
        <w:r w:rsidRPr="00FE4427">
          <w:t>]</w:t>
        </w:r>
      </w:ins>
    </w:p>
    <w:p w14:paraId="30DEDAF7" w14:textId="77777777" w:rsidR="00945CA8" w:rsidRDefault="00945CA8" w:rsidP="00945CA8">
      <w:pPr>
        <w:rPr>
          <w:ins w:id="164" w:author="Kahn, Jason D. (Fed)" w:date="2024-01-26T14:38:00Z"/>
        </w:rPr>
      </w:pPr>
      <w:ins w:id="165" w:author="Kahn, Jason D. (Fed)" w:date="2024-01-26T14:38:00Z">
        <w:r>
          <w:t xml:space="preserve">Upon receipt of an </w:t>
        </w:r>
        <w:r w:rsidRPr="00096086">
          <w:t>OIDC Authentication Request message as specified in the OpenID Connect 1.0 [6] and IETF RFC 6749 [5]</w:t>
        </w:r>
        <w:r>
          <w:t xml:space="preserve"> via a secure </w:t>
        </w:r>
        <w:r w:rsidRPr="00B90565">
          <w:t xml:space="preserve">TLS </w:t>
        </w:r>
        <w:r>
          <w:t xml:space="preserve">tunnel between the identity management client and the authorisation endpoint of the </w:t>
        </w:r>
        <w:proofErr w:type="spellStart"/>
        <w:r>
          <w:t>IdM</w:t>
        </w:r>
        <w:proofErr w:type="spellEnd"/>
        <w:r>
          <w:t xml:space="preserve"> server, the </w:t>
        </w:r>
        <w:proofErr w:type="spellStart"/>
        <w:r>
          <w:t>IdM</w:t>
        </w:r>
        <w:proofErr w:type="spellEnd"/>
        <w:r>
          <w:t xml:space="preserve"> server:</w:t>
        </w:r>
      </w:ins>
    </w:p>
    <w:p w14:paraId="708313B0" w14:textId="77777777" w:rsidR="00945CA8" w:rsidRDefault="00945CA8" w:rsidP="00945CA8">
      <w:pPr>
        <w:pStyle w:val="B1"/>
        <w:rPr>
          <w:ins w:id="166" w:author="Kahn, Jason D. (Fed)" w:date="2024-01-26T14:38:00Z"/>
        </w:rPr>
      </w:pPr>
      <w:ins w:id="167" w:author="Kahn, Jason D. (Fed)" w:date="2024-01-26T14:38:00Z">
        <w:r>
          <w:t>1)</w:t>
        </w:r>
        <w:r>
          <w:tab/>
          <w:t xml:space="preserve">shall validate the received </w:t>
        </w:r>
        <w:r w:rsidRPr="00096086">
          <w:t xml:space="preserve">OIDC Authentication Request </w:t>
        </w:r>
        <w:r>
          <w:t xml:space="preserve">message </w:t>
        </w:r>
        <w:r w:rsidRPr="00096086">
          <w:t>as specified in the OpenID Connect 1.0 [6] and IETF RFC 6749 [5</w:t>
        </w:r>
        <w:proofErr w:type="gramStart"/>
        <w:r w:rsidRPr="00096086">
          <w:t>]</w:t>
        </w:r>
        <w:r>
          <w:t>;</w:t>
        </w:r>
        <w:proofErr w:type="gramEnd"/>
      </w:ins>
    </w:p>
    <w:p w14:paraId="6F973E98" w14:textId="77777777" w:rsidR="00945CA8" w:rsidRDefault="00945CA8" w:rsidP="00945CA8">
      <w:pPr>
        <w:pStyle w:val="B1"/>
        <w:rPr>
          <w:ins w:id="168" w:author="Kahn, Jason D. (Fed)" w:date="2024-01-26T14:38:00Z"/>
        </w:rPr>
      </w:pPr>
      <w:ins w:id="169" w:author="Kahn, Jason D. (Fed)" w:date="2024-01-26T14:38:00Z">
        <w:r>
          <w:t>2)</w:t>
        </w:r>
        <w:r>
          <w:tab/>
          <w:t xml:space="preserve">shall generate an HTTP </w:t>
        </w:r>
        <w:r w:rsidRPr="00895F7B">
          <w:t>200 (OK) response</w:t>
        </w:r>
        <w:r>
          <w:t xml:space="preserve"> </w:t>
        </w:r>
        <w:r w:rsidRPr="007479A6">
          <w:t>according to IETF RFC 2616 </w:t>
        </w:r>
        <w:r>
          <w:t>[4] including form data to prompt the MC service user for their username and password credentials; and</w:t>
        </w:r>
      </w:ins>
    </w:p>
    <w:p w14:paraId="18495092" w14:textId="77777777" w:rsidR="00945CA8" w:rsidRDefault="00945CA8" w:rsidP="00945CA8">
      <w:pPr>
        <w:pStyle w:val="NO"/>
        <w:rPr>
          <w:ins w:id="170" w:author="Kahn, Jason D. (Fed)" w:date="2024-01-26T14:38:00Z"/>
        </w:rPr>
      </w:pPr>
      <w:ins w:id="171" w:author="Kahn, Jason D. (Fed)" w:date="2024-01-26T14:38:00Z">
        <w:r>
          <w:t>NOTE 1:</w:t>
        </w:r>
        <w:r>
          <w:tab/>
          <w:t>The username will be the MC service user's MC ID.</w:t>
        </w:r>
      </w:ins>
    </w:p>
    <w:p w14:paraId="4FA4B48C" w14:textId="77777777" w:rsidR="00945CA8" w:rsidRDefault="00945CA8" w:rsidP="00945CA8">
      <w:pPr>
        <w:pStyle w:val="B1"/>
        <w:rPr>
          <w:ins w:id="172" w:author="Kahn, Jason D. (Fed)" w:date="2024-01-26T14:38:00Z"/>
        </w:rPr>
      </w:pPr>
      <w:ins w:id="173" w:author="Kahn, Jason D. (Fed)" w:date="2024-01-26T14:38:00Z">
        <w:r>
          <w:t>3)</w:t>
        </w:r>
        <w:r>
          <w:tab/>
        </w:r>
        <w:r w:rsidRPr="004328AE">
          <w:t xml:space="preserve">shall send the HTTP </w:t>
        </w:r>
        <w:r w:rsidRPr="00E0666A">
          <w:t>200 (OK) response</w:t>
        </w:r>
        <w:r w:rsidRPr="004328AE">
          <w:t xml:space="preserve"> </w:t>
        </w:r>
        <w:r>
          <w:t xml:space="preserve">towards the </w:t>
        </w:r>
        <w:proofErr w:type="spellStart"/>
        <w:r>
          <w:t>IdM</w:t>
        </w:r>
        <w:proofErr w:type="spellEnd"/>
        <w:r>
          <w:t xml:space="preserve"> client.</w:t>
        </w:r>
      </w:ins>
    </w:p>
    <w:p w14:paraId="7CAF51F2" w14:textId="77777777" w:rsidR="00945CA8" w:rsidRDefault="00945CA8" w:rsidP="00945CA8">
      <w:pPr>
        <w:rPr>
          <w:ins w:id="174" w:author="Kahn, Jason D. (Fed)" w:date="2024-01-26T14:38:00Z"/>
        </w:rPr>
      </w:pPr>
      <w:ins w:id="175" w:author="Kahn, Jason D. (Fed)" w:date="2024-01-26T14:38:00Z">
        <w:r w:rsidRPr="004328AE">
          <w:lastRenderedPageBreak/>
          <w:t xml:space="preserve">Upon receipt of an HTTP POST request method from the </w:t>
        </w:r>
        <w:proofErr w:type="spellStart"/>
        <w:r w:rsidRPr="004328AE">
          <w:t>IdM</w:t>
        </w:r>
        <w:proofErr w:type="spellEnd"/>
        <w:r w:rsidRPr="004328AE">
          <w:t xml:space="preserve"> </w:t>
        </w:r>
        <w:r>
          <w:t xml:space="preserve">client </w:t>
        </w:r>
        <w:r w:rsidRPr="004328AE">
          <w:t xml:space="preserve">containing the </w:t>
        </w:r>
        <w:r>
          <w:t>MC service</w:t>
        </w:r>
        <w:r w:rsidRPr="004328AE">
          <w:t xml:space="preserve"> user's username and password, the </w:t>
        </w:r>
        <w:proofErr w:type="spellStart"/>
        <w:r>
          <w:t>IdM</w:t>
        </w:r>
        <w:proofErr w:type="spellEnd"/>
        <w:r>
          <w:t xml:space="preserve"> server authenticates the MC service user and:</w:t>
        </w:r>
      </w:ins>
    </w:p>
    <w:p w14:paraId="6CE7B11D" w14:textId="77777777" w:rsidR="00945CA8" w:rsidRDefault="00945CA8" w:rsidP="00945CA8">
      <w:pPr>
        <w:pStyle w:val="NO"/>
        <w:rPr>
          <w:ins w:id="176" w:author="Kahn, Jason D. (Fed)" w:date="2024-01-26T14:38:00Z"/>
        </w:rPr>
      </w:pPr>
      <w:ins w:id="177" w:author="Kahn, Jason D. (Fed)" w:date="2024-01-26T14:38:00Z">
        <w:r>
          <w:t>NOTE 2:</w:t>
        </w:r>
        <w:r>
          <w:tab/>
        </w:r>
        <w:r w:rsidRPr="005F5A73">
          <w:t xml:space="preserve">Other </w:t>
        </w:r>
        <w:r>
          <w:t>methods</w:t>
        </w:r>
        <w:r w:rsidRPr="005F5A73">
          <w:t xml:space="preserve"> of authentication </w:t>
        </w:r>
        <w:r>
          <w:t>can be used by the MC service provider</w:t>
        </w:r>
        <w:r w:rsidRPr="005F5A73">
          <w:t xml:space="preserve"> </w:t>
        </w:r>
        <w:r>
          <w:t xml:space="preserve">and are </w:t>
        </w:r>
        <w:r w:rsidRPr="005F5A73">
          <w:t>not defined b</w:t>
        </w:r>
        <w:r>
          <w:t>y the OIDC specifications. 3GPP TS 33.180 </w:t>
        </w:r>
        <w:r w:rsidRPr="005F5A73">
          <w:t>[</w:t>
        </w:r>
        <w:r>
          <w:t>17</w:t>
        </w:r>
        <w:r w:rsidRPr="005F5A73">
          <w:t>] has defined username and password as a mandatory authentication method to be supported</w:t>
        </w:r>
        <w:r>
          <w:t xml:space="preserve"> for MC services</w:t>
        </w:r>
        <w:r w:rsidRPr="005F5A73">
          <w:t>, hence a procedure to realize that method is included here.</w:t>
        </w:r>
      </w:ins>
    </w:p>
    <w:p w14:paraId="0F829DA6" w14:textId="77777777" w:rsidR="00945CA8" w:rsidRDefault="00945CA8" w:rsidP="00945CA8">
      <w:pPr>
        <w:pStyle w:val="B1"/>
        <w:rPr>
          <w:ins w:id="178" w:author="Kahn, Jason D. (Fed)" w:date="2024-01-26T14:38:00Z"/>
        </w:rPr>
      </w:pPr>
      <w:ins w:id="179" w:author="Kahn, Jason D. (Fed)" w:date="2024-01-26T14:38:00Z">
        <w:r>
          <w:t>1)</w:t>
        </w:r>
        <w:r>
          <w:tab/>
          <w:t xml:space="preserve">shall generate an </w:t>
        </w:r>
        <w:r w:rsidRPr="00A73F4E">
          <w:t>OIDC Authentication Response message</w:t>
        </w:r>
        <w:r>
          <w:t xml:space="preserve"> as specified in </w:t>
        </w:r>
        <w:r w:rsidRPr="00A73F4E">
          <w:t>OpenID Connect 1.0 [6] and IETF RFC 6749 [5] with the following clarifications:</w:t>
        </w:r>
      </w:ins>
    </w:p>
    <w:p w14:paraId="20E6A360" w14:textId="77777777" w:rsidR="00945CA8" w:rsidRDefault="00945CA8" w:rsidP="00945CA8">
      <w:pPr>
        <w:pStyle w:val="B2"/>
        <w:rPr>
          <w:ins w:id="180" w:author="Kahn, Jason D. (Fed)" w:date="2024-01-26T14:38:00Z"/>
        </w:rPr>
      </w:pPr>
      <w:ins w:id="181" w:author="Kahn, Jason D. (Fed)" w:date="2024-01-26T14:38:00Z">
        <w:r>
          <w:t>a)</w:t>
        </w:r>
        <w:r>
          <w:tab/>
          <w:t>shall generate an HTTP 302 (FOUND) response according to IETF RFC 2616 [4]; and</w:t>
        </w:r>
      </w:ins>
    </w:p>
    <w:p w14:paraId="4B166AF2" w14:textId="77777777" w:rsidR="00945CA8" w:rsidRDefault="00945CA8" w:rsidP="00945CA8">
      <w:pPr>
        <w:pStyle w:val="B2"/>
        <w:rPr>
          <w:ins w:id="182" w:author="Kahn, Jason D. (Fed)" w:date="2024-01-26T14:38:00Z"/>
        </w:rPr>
      </w:pPr>
      <w:ins w:id="183" w:author="Kahn, Jason D. (Fed)" w:date="2024-01-26T14:38:00Z">
        <w:r w:rsidRPr="00A73F4E">
          <w:t>b)</w:t>
        </w:r>
        <w:r w:rsidRPr="00A73F4E">
          <w:tab/>
          <w:t xml:space="preserve">shall include the required parameters </w:t>
        </w:r>
        <w:r>
          <w:t xml:space="preserve">including the </w:t>
        </w:r>
        <w:proofErr w:type="spellStart"/>
        <w:r>
          <w:t>authorization_code</w:t>
        </w:r>
        <w:proofErr w:type="spellEnd"/>
        <w:r>
          <w:t xml:space="preserve"> </w:t>
        </w:r>
        <w:r w:rsidRPr="00A73F4E">
          <w:t>as specified in 3GPP TS 33.</w:t>
        </w:r>
        <w:r>
          <w:t>180</w:t>
        </w:r>
        <w:r w:rsidRPr="00A73F4E">
          <w:t> [</w:t>
        </w:r>
        <w:r>
          <w:t>17</w:t>
        </w:r>
        <w:r w:rsidRPr="00A73F4E">
          <w:t xml:space="preserve">] in the query component of the </w:t>
        </w:r>
        <w:r>
          <w:t>redirection</w:t>
        </w:r>
        <w:r w:rsidRPr="00A73F4E">
          <w:t xml:space="preserve"> URI </w:t>
        </w:r>
        <w:r>
          <w:t xml:space="preserve">contained in the Location header field of the </w:t>
        </w:r>
        <w:r w:rsidRPr="00A73F4E">
          <w:t xml:space="preserve">HTTP </w:t>
        </w:r>
        <w:r>
          <w:t>FOUND</w:t>
        </w:r>
        <w:r w:rsidRPr="00A73F4E">
          <w:t xml:space="preserve"> request method using the "application/x-www-form-</w:t>
        </w:r>
        <w:proofErr w:type="spellStart"/>
        <w:r w:rsidRPr="00A73F4E">
          <w:t>urlencoded</w:t>
        </w:r>
        <w:proofErr w:type="spellEnd"/>
        <w:r w:rsidRPr="00A73F4E">
          <w:t>" format as specified in W3C.REC-html401-19991224 [7]; and</w:t>
        </w:r>
      </w:ins>
    </w:p>
    <w:p w14:paraId="3611B449" w14:textId="77777777" w:rsidR="00945CA8" w:rsidRDefault="00945CA8" w:rsidP="00945CA8">
      <w:pPr>
        <w:pStyle w:val="B1"/>
        <w:rPr>
          <w:ins w:id="184" w:author="Kahn, Jason D. (Fed)" w:date="2024-01-26T14:38:00Z"/>
        </w:rPr>
      </w:pPr>
      <w:ins w:id="185" w:author="Kahn, Jason D. (Fed)" w:date="2024-01-26T14:38:00Z">
        <w:r>
          <w:t>2)</w:t>
        </w:r>
        <w:r>
          <w:tab/>
        </w:r>
        <w:r w:rsidRPr="00A73F4E">
          <w:t xml:space="preserve">shall send the HTTP </w:t>
        </w:r>
        <w:r>
          <w:t>302 (FOUND)</w:t>
        </w:r>
        <w:r w:rsidRPr="00A73F4E">
          <w:t xml:space="preserve"> </w:t>
        </w:r>
        <w:r>
          <w:t>response</w:t>
        </w:r>
        <w:r w:rsidRPr="00A73F4E">
          <w:t xml:space="preserve"> towards the </w:t>
        </w:r>
        <w:proofErr w:type="spellStart"/>
        <w:r w:rsidRPr="00A73F4E">
          <w:t>IdM</w:t>
        </w:r>
        <w:proofErr w:type="spellEnd"/>
        <w:r w:rsidRPr="00A73F4E">
          <w:t xml:space="preserve"> </w:t>
        </w:r>
        <w:r>
          <w:t>client</w:t>
        </w:r>
        <w:r w:rsidRPr="00A73F4E">
          <w:t>.</w:t>
        </w:r>
      </w:ins>
    </w:p>
    <w:p w14:paraId="603E1D59" w14:textId="77777777" w:rsidR="00945CA8" w:rsidRPr="00216BB4" w:rsidRDefault="00945CA8" w:rsidP="00945CA8">
      <w:pPr>
        <w:rPr>
          <w:ins w:id="186" w:author="Kahn, Jason D. (Fed)" w:date="2024-01-26T14:38:00Z"/>
        </w:rPr>
      </w:pPr>
      <w:ins w:id="187" w:author="Kahn, Jason D. (Fed)" w:date="2024-01-26T14:38:00Z">
        <w:r>
          <w:t xml:space="preserve">Upon receipt of an </w:t>
        </w:r>
        <w:r>
          <w:rPr>
            <w:color w:val="000000"/>
            <w:shd w:val="clear" w:color="auto" w:fill="FFFFFF"/>
          </w:rPr>
          <w:t>OIDC Token R</w:t>
        </w:r>
        <w:r w:rsidRPr="00C16F2D">
          <w:rPr>
            <w:color w:val="000000"/>
            <w:shd w:val="clear" w:color="auto" w:fill="FFFFFF"/>
          </w:rPr>
          <w:t>e</w:t>
        </w:r>
        <w:r>
          <w:rPr>
            <w:color w:val="000000"/>
            <w:shd w:val="clear" w:color="auto" w:fill="FFFFFF"/>
          </w:rPr>
          <w:t xml:space="preserve">quest message </w:t>
        </w:r>
        <w:r>
          <w:t xml:space="preserve">via a secure </w:t>
        </w:r>
        <w:r w:rsidRPr="00B90565">
          <w:t xml:space="preserve">TLS </w:t>
        </w:r>
        <w:r>
          <w:t xml:space="preserve">tunnel established between the identity management client and the token endpoint of the </w:t>
        </w:r>
        <w:proofErr w:type="spellStart"/>
        <w:r>
          <w:t>IdM</w:t>
        </w:r>
        <w:proofErr w:type="spellEnd"/>
        <w:r>
          <w:t xml:space="preserve"> server</w:t>
        </w:r>
        <w:r w:rsidRPr="006C5DA1">
          <w:t>, t</w:t>
        </w:r>
        <w:r w:rsidRPr="00821D11">
          <w:rPr>
            <w:color w:val="000000"/>
            <w:shd w:val="clear" w:color="auto" w:fill="FFFFFF"/>
          </w:rPr>
          <w:t xml:space="preserve">he </w:t>
        </w:r>
        <w:proofErr w:type="spellStart"/>
        <w:r w:rsidRPr="00821D11">
          <w:t>IdM</w:t>
        </w:r>
        <w:proofErr w:type="spellEnd"/>
        <w:r>
          <w:t xml:space="preserve"> server</w:t>
        </w:r>
        <w:r>
          <w:rPr>
            <w:color w:val="000000"/>
            <w:shd w:val="clear" w:color="auto" w:fill="FFFFFF"/>
          </w:rPr>
          <w:t>:</w:t>
        </w:r>
      </w:ins>
    </w:p>
    <w:p w14:paraId="49F8CE73" w14:textId="77777777" w:rsidR="00945CA8" w:rsidRPr="006C5DA1" w:rsidRDefault="00945CA8" w:rsidP="00945CA8">
      <w:pPr>
        <w:pStyle w:val="B1"/>
        <w:rPr>
          <w:ins w:id="188" w:author="Kahn, Jason D. (Fed)" w:date="2024-01-26T14:38:00Z"/>
        </w:rPr>
      </w:pPr>
      <w:ins w:id="189" w:author="Kahn, Jason D. (Fed)" w:date="2024-01-26T14:38:00Z">
        <w:r w:rsidRPr="006C5DA1">
          <w:t>1)</w:t>
        </w:r>
        <w:r w:rsidRPr="006C5DA1">
          <w:tab/>
          <w:t xml:space="preserve">shall validate the OIDC Token Request message and if valid shall generate an OIDC Token Response message as specified in </w:t>
        </w:r>
        <w:r w:rsidRPr="00096086">
          <w:t>OpenID Connect 1.0 [6] and IETF RFC 6749 [5]</w:t>
        </w:r>
        <w:r>
          <w:t xml:space="preserve"> with the following clarifications:</w:t>
        </w:r>
      </w:ins>
    </w:p>
    <w:p w14:paraId="6914F9ED" w14:textId="77777777" w:rsidR="00945CA8" w:rsidRDefault="00945CA8" w:rsidP="00945CA8">
      <w:pPr>
        <w:pStyle w:val="B2"/>
        <w:rPr>
          <w:ins w:id="190" w:author="Kahn, Jason D. (Fed)" w:date="2024-01-26T14:38:00Z"/>
        </w:rPr>
      </w:pPr>
      <w:ins w:id="191" w:author="Kahn, Jason D. (Fed)" w:date="2024-01-26T14:38:00Z">
        <w:r>
          <w:t>a)</w:t>
        </w:r>
        <w:r>
          <w:tab/>
          <w:t>shall generate an HTTP 200 (OK) response according to IETF RFC 2616 [4</w:t>
        </w:r>
        <w:proofErr w:type="gramStart"/>
        <w:r>
          <w:t>];</w:t>
        </w:r>
        <w:proofErr w:type="gramEnd"/>
      </w:ins>
    </w:p>
    <w:p w14:paraId="64C4E55E" w14:textId="77777777" w:rsidR="00945CA8" w:rsidRDefault="00945CA8" w:rsidP="00945CA8">
      <w:pPr>
        <w:pStyle w:val="B2"/>
        <w:rPr>
          <w:ins w:id="192" w:author="Kahn, Jason D. (Fed)" w:date="2024-01-26T14:38:00Z"/>
        </w:rPr>
      </w:pPr>
      <w:ins w:id="193" w:author="Kahn, Jason D. (Fed)" w:date="2024-01-26T14:38:00Z">
        <w:r>
          <w:t>b)</w:t>
        </w:r>
        <w:r>
          <w:tab/>
          <w:t xml:space="preserve">shall </w:t>
        </w:r>
        <w:proofErr w:type="spellStart"/>
        <w:r>
          <w:t>based</w:t>
        </w:r>
        <w:proofErr w:type="spellEnd"/>
        <w:r>
          <w:t xml:space="preserve"> on the received MC ID obtained from the received user authentication credentials, determine the MC service ID of the MC service </w:t>
        </w:r>
        <w:proofErr w:type="gramStart"/>
        <w:r>
          <w:t>user;</w:t>
        </w:r>
        <w:proofErr w:type="gramEnd"/>
      </w:ins>
    </w:p>
    <w:p w14:paraId="70A0330B" w14:textId="77777777" w:rsidR="00945CA8" w:rsidRDefault="00945CA8" w:rsidP="00945CA8">
      <w:pPr>
        <w:pStyle w:val="B2"/>
        <w:rPr>
          <w:ins w:id="194" w:author="Kahn, Jason D. (Fed)" w:date="2024-01-26T14:38:00Z"/>
        </w:rPr>
      </w:pPr>
      <w:ins w:id="195" w:author="Kahn, Jason D. (Fed)" w:date="2024-01-26T14:38:00Z">
        <w:r>
          <w:t>c)</w:t>
        </w:r>
        <w:r>
          <w:tab/>
          <w:t xml:space="preserve">shall include an </w:t>
        </w:r>
        <w:proofErr w:type="spellStart"/>
        <w:r>
          <w:t>id_token</w:t>
        </w:r>
        <w:proofErr w:type="spellEnd"/>
        <w:r>
          <w:t xml:space="preserve">, </w:t>
        </w:r>
        <w:proofErr w:type="spellStart"/>
        <w:r>
          <w:t>access_token</w:t>
        </w:r>
        <w:proofErr w:type="spellEnd"/>
        <w:r>
          <w:t xml:space="preserve"> and </w:t>
        </w:r>
        <w:proofErr w:type="spellStart"/>
        <w:r>
          <w:t>refresh_token</w:t>
        </w:r>
        <w:proofErr w:type="spellEnd"/>
        <w:r>
          <w:t xml:space="preserve"> and MC service ID as specified in 3GPP TS 33.180 [17]; and</w:t>
        </w:r>
      </w:ins>
    </w:p>
    <w:p w14:paraId="4CD31C6A" w14:textId="77777777" w:rsidR="00945CA8" w:rsidRDefault="00945CA8" w:rsidP="00945CA8">
      <w:pPr>
        <w:pStyle w:val="B2"/>
        <w:rPr>
          <w:ins w:id="196" w:author="Kahn, Jason D. (Fed)" w:date="2024-01-26T14:38:00Z"/>
        </w:rPr>
      </w:pPr>
      <w:ins w:id="197" w:author="Kahn, Jason D. (Fed)" w:date="2024-01-26T14:38:00Z">
        <w:r>
          <w:t>d)</w:t>
        </w:r>
        <w:r>
          <w:tab/>
          <w:t xml:space="preserve">shall include the other required parameters </w:t>
        </w:r>
        <w:r w:rsidRPr="006C5DA1">
          <w:t xml:space="preserve">as specified in </w:t>
        </w:r>
        <w:r w:rsidRPr="00096086">
          <w:t>OpenID Connect 1.0 [6] and IETF RFC 6749 [5]</w:t>
        </w:r>
        <w:r>
          <w:t>; and</w:t>
        </w:r>
      </w:ins>
    </w:p>
    <w:p w14:paraId="59F5EC3E" w14:textId="77777777" w:rsidR="00945CA8" w:rsidRPr="00093C21" w:rsidRDefault="00945CA8" w:rsidP="00945CA8">
      <w:pPr>
        <w:pStyle w:val="B1"/>
        <w:rPr>
          <w:ins w:id="198" w:author="Kahn, Jason D. (Fed)" w:date="2024-01-26T14:38:00Z"/>
        </w:rPr>
      </w:pPr>
      <w:ins w:id="199" w:author="Kahn, Jason D. (Fed)" w:date="2024-01-26T14:38:00Z">
        <w:r>
          <w:t>2)</w:t>
        </w:r>
        <w:r>
          <w:tab/>
          <w:t xml:space="preserve">shall send the HTTP 200 (OK) response towards the </w:t>
        </w:r>
        <w:proofErr w:type="spellStart"/>
        <w:r>
          <w:t>IdM</w:t>
        </w:r>
        <w:proofErr w:type="spellEnd"/>
        <w:r>
          <w:t xml:space="preserve"> client.</w:t>
        </w:r>
      </w:ins>
    </w:p>
    <w:p w14:paraId="4A74E947" w14:textId="77777777" w:rsidR="00945CA8" w:rsidRDefault="00945CA8" w:rsidP="00945CA8">
      <w:pPr>
        <w:rPr>
          <w:ins w:id="200" w:author="Kahn, Jason D. (Fed)" w:date="2024-01-26T14:38:00Z"/>
        </w:rPr>
      </w:pPr>
      <w:ins w:id="201" w:author="Kahn, Jason D. (Fed)" w:date="2024-01-26T14:38:00Z">
        <w:r w:rsidRPr="00FE4427">
          <w:t>[TS 24.48</w:t>
        </w:r>
        <w:r>
          <w:t>2</w:t>
        </w:r>
        <w:r w:rsidRPr="00FE4427">
          <w:t xml:space="preserve">, </w:t>
        </w:r>
        <w:r w:rsidRPr="00E66717">
          <w:t>Annex A.2.1.3</w:t>
        </w:r>
        <w:r w:rsidRPr="00FE4427">
          <w:t>]</w:t>
        </w:r>
      </w:ins>
    </w:p>
    <w:p w14:paraId="02263212" w14:textId="77777777" w:rsidR="00945CA8" w:rsidRDefault="00945CA8" w:rsidP="00945CA8">
      <w:pPr>
        <w:rPr>
          <w:ins w:id="202" w:author="Kahn, Jason D. (Fed)" w:date="2024-01-26T14:38:00Z"/>
        </w:rPr>
      </w:pPr>
      <w:ins w:id="203" w:author="Kahn, Jason D. (Fed)" w:date="2024-01-26T14:38:00Z">
        <w:r>
          <w:t>The HTTP client in the network entity is configured with the following parameters:</w:t>
        </w:r>
      </w:ins>
    </w:p>
    <w:p w14:paraId="0E5B97E3" w14:textId="77777777" w:rsidR="00945CA8" w:rsidRDefault="00945CA8" w:rsidP="00945CA8">
      <w:pPr>
        <w:pStyle w:val="B1"/>
        <w:rPr>
          <w:ins w:id="204" w:author="Kahn, Jason D. (Fed)" w:date="2024-01-26T14:38:00Z"/>
        </w:rPr>
      </w:pPr>
      <w:ins w:id="205" w:author="Kahn, Jason D. (Fed)" w:date="2024-01-26T14:38:00Z">
        <w:r>
          <w:t>1)</w:t>
        </w:r>
        <w:r>
          <w:tab/>
          <w:t>a home HTTP proxy FQDN; and</w:t>
        </w:r>
      </w:ins>
    </w:p>
    <w:p w14:paraId="6ADE8D8C" w14:textId="77777777" w:rsidR="00945CA8" w:rsidRDefault="00945CA8" w:rsidP="00945CA8">
      <w:pPr>
        <w:pStyle w:val="B1"/>
        <w:rPr>
          <w:ins w:id="206" w:author="Kahn, Jason D. (Fed)" w:date="2024-01-26T14:38:00Z"/>
        </w:rPr>
      </w:pPr>
      <w:ins w:id="207" w:author="Kahn, Jason D. (Fed)" w:date="2024-01-26T14:38:00Z">
        <w:r>
          <w:t>2)</w:t>
        </w:r>
        <w:r>
          <w:tab/>
          <w:t>a home HTTP proxy port.</w:t>
        </w:r>
      </w:ins>
    </w:p>
    <w:p w14:paraId="76E91989" w14:textId="77777777" w:rsidR="00945CA8" w:rsidRDefault="00945CA8" w:rsidP="00945CA8">
      <w:pPr>
        <w:rPr>
          <w:ins w:id="208" w:author="Kahn, Jason D. (Fed)" w:date="2024-01-26T14:38:00Z"/>
        </w:rPr>
      </w:pPr>
      <w:ins w:id="209" w:author="Kahn, Jason D. (Fed)" w:date="2024-01-26T14:38:00Z">
        <w:r>
          <w:t>The HTTP client in the network entity shall send and receive all HTTP messages via the home HTTP proxy.</w:t>
        </w:r>
      </w:ins>
    </w:p>
    <w:p w14:paraId="67858957" w14:textId="77777777" w:rsidR="00945CA8" w:rsidRDefault="00945CA8" w:rsidP="00945CA8">
      <w:pPr>
        <w:rPr>
          <w:ins w:id="210" w:author="Kahn, Jason D. (Fed)" w:date="2024-01-26T14:38:00Z"/>
        </w:rPr>
      </w:pPr>
      <w:ins w:id="211" w:author="Kahn, Jason D. (Fed)" w:date="2024-01-26T14:38:00Z">
        <w:r w:rsidRPr="00E721BD">
          <w:t>The HTTP client in the network entity shall insert an X-3GPP-Asserted-Identity header field as specified in 3GPP TS 24.109 </w:t>
        </w:r>
        <w:r>
          <w:t>[15]</w:t>
        </w:r>
        <w:r w:rsidRPr="00E721BD">
          <w:t xml:space="preserve"> in the HTTP request and shall set X-3GPP-Asserted-Identity header field to the identity of the HTTP client in the network entity. The identity of the HTTP client in the network entity can be a public service identity, an </w:t>
        </w:r>
        <w:r>
          <w:t>MC service</w:t>
        </w:r>
        <w:r w:rsidRPr="00E721BD">
          <w:t xml:space="preserve"> group ID, or an </w:t>
        </w:r>
        <w:r>
          <w:t>MC service</w:t>
        </w:r>
        <w:r w:rsidRPr="00E721BD">
          <w:t xml:space="preserve"> ID.</w:t>
        </w:r>
      </w:ins>
    </w:p>
    <w:p w14:paraId="08F2B017" w14:textId="77777777" w:rsidR="00945CA8" w:rsidRDefault="00945CA8" w:rsidP="00945CA8">
      <w:pPr>
        <w:rPr>
          <w:ins w:id="212" w:author="Kahn, Jason D. (Fed)" w:date="2024-01-26T14:38:00Z"/>
        </w:rPr>
      </w:pPr>
      <w:ins w:id="213" w:author="Kahn, Jason D. (Fed)" w:date="2024-01-26T14:38:00Z">
        <w:r w:rsidRPr="00FE4427">
          <w:t>[TS 24.48</w:t>
        </w:r>
        <w:r>
          <w:t>2</w:t>
        </w:r>
        <w:r w:rsidRPr="00FE4427">
          <w:t xml:space="preserve">, </w:t>
        </w:r>
        <w:r w:rsidRPr="00E66717">
          <w:t>Annex A.2.3</w:t>
        </w:r>
        <w:r w:rsidRPr="00FE4427">
          <w:t>]</w:t>
        </w:r>
      </w:ins>
    </w:p>
    <w:p w14:paraId="615A21E5" w14:textId="77777777" w:rsidR="00945CA8" w:rsidRDefault="00945CA8" w:rsidP="00945CA8">
      <w:pPr>
        <w:rPr>
          <w:ins w:id="214" w:author="Kahn, Jason D. (Fed)" w:date="2024-01-26T14:38:00Z"/>
        </w:rPr>
      </w:pPr>
      <w:ins w:id="215" w:author="Kahn, Jason D. (Fed)" w:date="2024-01-26T14:38:00Z">
        <w:r>
          <w:t>The HTTP server shall support the server role of IETF RFC 2616 [4].</w:t>
        </w:r>
      </w:ins>
    </w:p>
    <w:p w14:paraId="59D3293A" w14:textId="77777777" w:rsidR="00945CA8" w:rsidRDefault="00945CA8" w:rsidP="00945CA8">
      <w:pPr>
        <w:rPr>
          <w:ins w:id="216" w:author="Kahn, Jason D. (Fed)" w:date="2024-01-26T14:38:00Z"/>
        </w:rPr>
      </w:pPr>
      <w:ins w:id="217" w:author="Kahn, Jason D. (Fed)" w:date="2024-01-26T14:38:00Z">
        <w:r>
          <w:t>Upon reception of an HTTP request:</w:t>
        </w:r>
      </w:ins>
    </w:p>
    <w:p w14:paraId="14E18A83" w14:textId="77777777" w:rsidR="00945CA8" w:rsidRDefault="00945CA8" w:rsidP="00945CA8">
      <w:pPr>
        <w:pStyle w:val="B1"/>
        <w:rPr>
          <w:ins w:id="218" w:author="Kahn, Jason D. (Fed)" w:date="2024-01-26T14:38:00Z"/>
        </w:rPr>
      </w:pPr>
      <w:ins w:id="219" w:author="Kahn, Jason D. (Fed)" w:date="2024-01-26T14:38:00Z">
        <w:r>
          <w:t>1)</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xml:space="preserve"> [14] and the received HTTP request does not contain an X-3GPP-Asserted-Identity header field as specified in 3GPP TS 24.109 [15], the HTTP server shall reject the request with HTTP 403 (Forbidden) </w:t>
        </w:r>
        <w:proofErr w:type="gramStart"/>
        <w:r>
          <w:t>response;</w:t>
        </w:r>
        <w:proofErr w:type="gramEnd"/>
      </w:ins>
    </w:p>
    <w:p w14:paraId="2B8B8168" w14:textId="77777777" w:rsidR="00945CA8" w:rsidRDefault="00945CA8" w:rsidP="00945CA8">
      <w:pPr>
        <w:pStyle w:val="B1"/>
        <w:rPr>
          <w:ins w:id="220" w:author="Kahn, Jason D. (Fed)" w:date="2024-01-26T14:38:00Z"/>
        </w:rPr>
      </w:pPr>
      <w:ins w:id="221" w:author="Kahn, Jason D. (Fed)" w:date="2024-01-26T14:38:00Z">
        <w:r>
          <w:t>2)</w:t>
        </w:r>
        <w:r>
          <w:tab/>
          <w:t xml:space="preserve">if the received HTTP request contains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[14</w:t>
        </w:r>
        <w:proofErr w:type="gramStart"/>
        <w:r>
          <w:t>];</w:t>
        </w:r>
        <w:proofErr w:type="gramEnd"/>
      </w:ins>
    </w:p>
    <w:p w14:paraId="21F04701" w14:textId="77777777" w:rsidR="00945CA8" w:rsidRDefault="00945CA8" w:rsidP="00945CA8">
      <w:pPr>
        <w:pStyle w:val="B2"/>
        <w:rPr>
          <w:ins w:id="222" w:author="Kahn, Jason D. (Fed)" w:date="2024-01-26T14:38:00Z"/>
        </w:rPr>
      </w:pPr>
      <w:ins w:id="223" w:author="Kahn, Jason D. (Fed)" w:date="2024-01-26T14:38:00Z">
        <w:r>
          <w:lastRenderedPageBreak/>
          <w:t>a)</w:t>
        </w:r>
        <w:r>
          <w:tab/>
          <w:t xml:space="preserve">the HTTP server shall validate the bearer access token as specified </w:t>
        </w:r>
        <w:r w:rsidRPr="00295D7C">
          <w:t xml:space="preserve">in </w:t>
        </w:r>
        <w:r>
          <w:t>IETF </w:t>
        </w:r>
        <w:r w:rsidRPr="00295D7C">
          <w:t>RFC</w:t>
        </w:r>
        <w:r>
          <w:t> </w:t>
        </w:r>
        <w:r w:rsidRPr="00295D7C">
          <w:t>6750</w:t>
        </w:r>
        <w:r>
          <w:t> [14]; and</w:t>
        </w:r>
      </w:ins>
    </w:p>
    <w:p w14:paraId="19E0AB23" w14:textId="77777777" w:rsidR="00945CA8" w:rsidRDefault="00945CA8" w:rsidP="00945CA8">
      <w:pPr>
        <w:pStyle w:val="B2"/>
        <w:rPr>
          <w:ins w:id="224" w:author="Kahn, Jason D. (Fed)" w:date="2024-01-26T14:38:00Z"/>
        </w:rPr>
      </w:pPr>
      <w:ins w:id="225" w:author="Kahn, Jason D. (Fed)" w:date="2024-01-26T14:38:00Z">
        <w:r>
          <w:t>b)</w:t>
        </w:r>
        <w:r>
          <w:tab/>
          <w:t>the HTTP server shall consider the MC service ID derived from the bearer access token as the identity of the sender of the HTTP request; and</w:t>
        </w:r>
      </w:ins>
    </w:p>
    <w:p w14:paraId="5B1212EA" w14:textId="77777777" w:rsidR="00945CA8" w:rsidRDefault="00945CA8" w:rsidP="00945CA8">
      <w:pPr>
        <w:pStyle w:val="B1"/>
        <w:rPr>
          <w:ins w:id="226" w:author="Kahn, Jason D. (Fed)" w:date="2024-01-26T14:38:00Z"/>
        </w:rPr>
      </w:pPr>
      <w:ins w:id="227" w:author="Kahn, Jason D. (Fed)" w:date="2024-01-26T14:38:00Z">
        <w:r>
          <w:t>3)</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[14] and the received HTTP request contains an X-3GPP-Asserted-Identity header field as specified in 3GPP TS 24.109 [15], the HTTP server shall consider the URI in the X-3GPP-Asserted-Identity header field as the identity of the sender of the HTTP request.</w:t>
        </w:r>
      </w:ins>
    </w:p>
    <w:p w14:paraId="5F6C737F" w14:textId="77777777" w:rsidR="00945CA8" w:rsidRDefault="00945CA8" w:rsidP="00945CA8">
      <w:pPr>
        <w:rPr>
          <w:ins w:id="228" w:author="Kahn, Jason D. (Fed)" w:date="2024-01-26T14:38:00Z"/>
        </w:rPr>
      </w:pPr>
      <w:ins w:id="229" w:author="Kahn, Jason D. (Fed)" w:date="2024-01-26T14:38:00Z">
        <w:r w:rsidRPr="00FE4427">
          <w:t>[TS 24.48</w:t>
        </w:r>
        <w:r>
          <w:t>4</w:t>
        </w:r>
        <w:r w:rsidRPr="00FE4427">
          <w:t xml:space="preserve">, clause </w:t>
        </w:r>
        <w:r w:rsidRPr="00E66717">
          <w:t>4.3.1</w:t>
        </w:r>
        <w:r w:rsidRPr="00FE4427">
          <w:t>]</w:t>
        </w:r>
      </w:ins>
    </w:p>
    <w:p w14:paraId="5E97BCD5" w14:textId="77777777" w:rsidR="00945CA8" w:rsidRDefault="00945CA8" w:rsidP="00945CA8">
      <w:pPr>
        <w:rPr>
          <w:ins w:id="230" w:author="Kahn, Jason D. (Fed)" w:date="2024-01-26T14:38:00Z"/>
        </w:rPr>
      </w:pPr>
      <w:ins w:id="231" w:author="Kahn, Jason D. (Fed)" w:date="2024-01-26T14:38:00Z">
        <w:r>
          <w:t>The MCS server obtains the appropriate MCS service configuration document that contains the mission critical organisation configured parameters that defined the behaviour of the MCS from the configuration management server.</w:t>
        </w:r>
      </w:ins>
    </w:p>
    <w:p w14:paraId="7E340E38" w14:textId="77777777" w:rsidR="00945CA8" w:rsidRDefault="00945CA8" w:rsidP="00945CA8">
      <w:pPr>
        <w:rPr>
          <w:ins w:id="232" w:author="Kahn, Jason D. (Fed)" w:date="2024-01-26T14:38:00Z"/>
        </w:rPr>
      </w:pPr>
      <w:ins w:id="233" w:author="Kahn, Jason D. (Fed)" w:date="2024-01-26T14:38:00Z">
        <w:r>
          <w:t>The MCS server obtains the MCS service configuration document that contains the mission critical organisation configured parameters that defined the behaviour of the MCS from the configuration management server.</w:t>
        </w:r>
      </w:ins>
    </w:p>
    <w:p w14:paraId="2E126831" w14:textId="77777777" w:rsidR="00945CA8" w:rsidRDefault="00945CA8" w:rsidP="00945CA8">
      <w:pPr>
        <w:rPr>
          <w:ins w:id="234" w:author="Kahn, Jason D. (Fed)" w:date="2024-01-26T14:38:00Z"/>
        </w:rPr>
      </w:pPr>
      <w:ins w:id="235" w:author="Kahn, Jason D. (Fed)" w:date="2024-01-26T14:38:00Z">
        <w:r>
          <w:t>The MCS server subscribes to the MCS service configuration document for each mission critical organisation that is provisioned that is supported by the MCS server using the procedure specified in subclause</w:t>
        </w:r>
        <w:r w:rsidRPr="00DF3356">
          <w:t> </w:t>
        </w:r>
        <w:r>
          <w:t>6.3.13.2.3. How the MCS server is provisioned with the identities of the mission critical organisations is out of scope of the present document.</w:t>
        </w:r>
      </w:ins>
    </w:p>
    <w:p w14:paraId="1333DE5E" w14:textId="77777777" w:rsidR="00945CA8" w:rsidRDefault="00945CA8" w:rsidP="00945CA8">
      <w:pPr>
        <w:rPr>
          <w:ins w:id="236" w:author="Kahn, Jason D. (Fed)" w:date="2024-01-26T14:38:00Z"/>
        </w:rPr>
      </w:pPr>
      <w:ins w:id="237" w:author="Kahn, Jason D. (Fed)" w:date="2024-01-26T14:38:00Z">
        <w:r>
          <w:t>If the MCS service configuration document has been updated since the current version stored at the MCS server, then the MCS server will receive a SIP NOTIFY request containing an HTTPS URI of the MCS service configuration document. Retrieval by the MCS server, using the notified HTTPS URI, of the MCS service configuration document is performed as specified in subclause</w:t>
        </w:r>
        <w:r w:rsidRPr="00DF3356">
          <w:t> </w:t>
        </w:r>
        <w:r>
          <w:t>6.3.3.2.3.</w:t>
        </w:r>
      </w:ins>
    </w:p>
    <w:p w14:paraId="47E68953" w14:textId="77777777" w:rsidR="00945CA8" w:rsidRDefault="00945CA8" w:rsidP="00945CA8">
      <w:pPr>
        <w:pStyle w:val="NO"/>
        <w:rPr>
          <w:ins w:id="238" w:author="Kahn, Jason D. (Fed)" w:date="2024-01-26T14:38:00Z"/>
          <w:rFonts w:eastAsia="SimSun"/>
          <w:lang w:eastAsia="zh-CN"/>
        </w:rPr>
      </w:pPr>
      <w:ins w:id="239" w:author="Kahn, Jason D. (Fed)" w:date="2024-01-26T14:38:00Z">
        <w:r>
          <w:t>NOTE:</w:t>
        </w:r>
        <w:r>
          <w:tab/>
          <w:t>The MCS server can be notified of changes to the MCS service management configuration document at any time while operating the MCS.</w:t>
        </w:r>
      </w:ins>
    </w:p>
    <w:p w14:paraId="722F126F" w14:textId="77777777" w:rsidR="00945CA8" w:rsidRDefault="00945CA8" w:rsidP="00945CA8">
      <w:pPr>
        <w:rPr>
          <w:ins w:id="240" w:author="Kahn, Jason D. (Fed)" w:date="2024-01-26T14:38:00Z"/>
        </w:rPr>
      </w:pPr>
      <w:ins w:id="241" w:author="Kahn, Jason D. (Fed)" w:date="2024-01-26T14:38:00Z">
        <w:r w:rsidRPr="00FE4427">
          <w:t>[TS 24.48</w:t>
        </w:r>
        <w:r>
          <w:t>4</w:t>
        </w:r>
        <w:r w:rsidRPr="00FE4427">
          <w:t xml:space="preserve">, clause </w:t>
        </w:r>
        <w:r>
          <w:t>4.4</w:t>
        </w:r>
        <w:r w:rsidRPr="00FE4427">
          <w:t>]</w:t>
        </w:r>
      </w:ins>
    </w:p>
    <w:p w14:paraId="12E33200" w14:textId="77777777" w:rsidR="00945CA8" w:rsidRDefault="00945CA8" w:rsidP="00945CA8">
      <w:pPr>
        <w:rPr>
          <w:ins w:id="242" w:author="Kahn, Jason D. (Fed)" w:date="2024-01-26T14:38:00Z"/>
          <w:lang w:val="en-US"/>
        </w:rPr>
      </w:pPr>
      <w:ins w:id="243" w:author="Kahn, Jason D. (Fed)" w:date="2024-01-26T14:38:00Z">
        <w:r>
          <w:rPr>
            <w:lang w:val="en-US"/>
          </w:rPr>
          <w:t xml:space="preserve">The following applies to the </w:t>
        </w:r>
        <w:r w:rsidRPr="00C11986">
          <w:rPr>
            <w:lang w:val="en-US"/>
          </w:rPr>
          <w:t>configuration management server</w:t>
        </w:r>
        <w:r>
          <w:rPr>
            <w:lang w:val="en-US"/>
          </w:rPr>
          <w:t xml:space="preserve"> used for online configuration.</w:t>
        </w:r>
      </w:ins>
    </w:p>
    <w:p w14:paraId="3101DF46" w14:textId="77777777" w:rsidR="00945CA8" w:rsidRDefault="00945CA8" w:rsidP="00945CA8">
      <w:pPr>
        <w:rPr>
          <w:ins w:id="244" w:author="Kahn, Jason D. (Fed)" w:date="2024-01-26T14:38:00Z"/>
          <w:lang w:val="en-US"/>
        </w:rPr>
      </w:pPr>
      <w:ins w:id="245" w:author="Kahn, Jason D. (Fed)" w:date="2024-01-26T14:38:00Z">
        <w:r>
          <w:rPr>
            <w:lang w:val="en-US"/>
          </w:rPr>
          <w:t xml:space="preserve">The </w:t>
        </w:r>
        <w:r w:rsidRPr="00C11986">
          <w:rPr>
            <w:lang w:val="en-US"/>
          </w:rPr>
          <w:t>configuration management server</w:t>
        </w:r>
        <w:r>
          <w:rPr>
            <w:lang w:val="en-US"/>
          </w:rPr>
          <w:t xml:space="preserve"> needs to convert the MCS UE initial configuration document received from an MCS </w:t>
        </w:r>
        <w:r>
          <w:t xml:space="preserve">administrator into an appropriate format for configuration of the </w:t>
        </w:r>
        <w:r>
          <w:rPr>
            <w:lang w:val="en-US"/>
          </w:rPr>
          <w:t>MCS UE initial configuration MO.</w:t>
        </w:r>
      </w:ins>
    </w:p>
    <w:p w14:paraId="2FDF5FE4" w14:textId="77777777" w:rsidR="00945CA8" w:rsidRDefault="00945CA8" w:rsidP="00945CA8">
      <w:pPr>
        <w:rPr>
          <w:ins w:id="246" w:author="Kahn, Jason D. (Fed)" w:date="2024-01-26T14:38:00Z"/>
          <w:lang w:val="en-US"/>
        </w:rPr>
      </w:pPr>
      <w:ins w:id="247" w:author="Kahn, Jason D. (Fed)" w:date="2024-01-26T14:38:00Z">
        <w:r>
          <w:rPr>
            <w:lang w:val="en-US"/>
          </w:rPr>
          <w:t xml:space="preserve">If the </w:t>
        </w:r>
        <w:r>
          <w:rPr>
            <w:rFonts w:eastAsia="SimSun"/>
            <w:lang w:eastAsia="zh-CN"/>
          </w:rPr>
          <w:t>MCS UE initial configuration MO contains a &lt;default-user-profile&gt; element that identifies an MCS user profile configuration document, t</w:t>
        </w:r>
        <w:r>
          <w:rPr>
            <w:lang w:val="en-US"/>
          </w:rPr>
          <w:t xml:space="preserve">he </w:t>
        </w:r>
        <w:r w:rsidRPr="00C11986">
          <w:rPr>
            <w:lang w:val="en-US"/>
          </w:rPr>
          <w:t>configuration management server</w:t>
        </w:r>
        <w:r>
          <w:rPr>
            <w:lang w:val="en-US"/>
          </w:rPr>
          <w:t xml:space="preserve"> needs to convert the identified MCS user profile configuration document received from an MCS </w:t>
        </w:r>
        <w:r>
          <w:t xml:space="preserve">administrator into an appropriate format for configuration of the </w:t>
        </w:r>
        <w:r>
          <w:rPr>
            <w:lang w:val="en-US"/>
          </w:rPr>
          <w:t>MCS user profile configuration MO.</w:t>
        </w:r>
      </w:ins>
    </w:p>
    <w:p w14:paraId="276E710A" w14:textId="77777777" w:rsidR="00945CA8" w:rsidRPr="00C11986" w:rsidRDefault="00945CA8" w:rsidP="00945CA8">
      <w:pPr>
        <w:rPr>
          <w:ins w:id="248" w:author="Kahn, Jason D. (Fed)" w:date="2024-01-26T14:38:00Z"/>
          <w:lang w:val="en-US"/>
        </w:rPr>
      </w:pPr>
      <w:ins w:id="249" w:author="Kahn, Jason D. (Fed)" w:date="2024-01-26T14:38:00Z">
        <w:r w:rsidRPr="00C11986">
          <w:rPr>
            <w:lang w:val="en-US"/>
          </w:rPr>
          <w:t xml:space="preserve">Once an </w:t>
        </w:r>
        <w:r>
          <w:rPr>
            <w:lang w:val="en-US"/>
          </w:rPr>
          <w:t>MCS</w:t>
        </w:r>
        <w:r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store </w:t>
        </w:r>
        <w:r>
          <w:t>MCS</w:t>
        </w:r>
        <w:r w:rsidRPr="00DF3356">
          <w:t xml:space="preserve"> user profile </w:t>
        </w:r>
        <w:r>
          <w:t xml:space="preserve">configuration document as the user profile </w:t>
        </w:r>
        <w:r w:rsidRPr="00DF3356">
          <w:t xml:space="preserve">in the </w:t>
        </w:r>
        <w:r>
          <w:t>MC service</w:t>
        </w:r>
        <w:r w:rsidRPr="00DF3356">
          <w:t xml:space="preserve"> user database.</w:t>
        </w:r>
      </w:ins>
    </w:p>
    <w:p w14:paraId="52F363D9" w14:textId="77777777" w:rsidR="00945CA8" w:rsidRPr="00DF3356" w:rsidRDefault="00945CA8" w:rsidP="00945CA8">
      <w:pPr>
        <w:rPr>
          <w:ins w:id="250" w:author="Kahn, Jason D. (Fed)" w:date="2024-01-26T14:38:00Z"/>
        </w:rPr>
      </w:pPr>
      <w:proofErr w:type="gramStart"/>
      <w:ins w:id="251" w:author="Kahn, Jason D. (Fed)" w:date="2024-01-26T14:38:00Z">
        <w:r w:rsidRPr="00C11986">
          <w:rPr>
            <w:lang w:val="en-US"/>
          </w:rPr>
          <w:t>In order to</w:t>
        </w:r>
        <w:proofErr w:type="gramEnd"/>
        <w:r w:rsidRPr="00C11986">
          <w:rPr>
            <w:lang w:val="en-US"/>
          </w:rPr>
          <w:t xml:space="preserve"> download </w:t>
        </w:r>
        <w:r w:rsidRPr="00DF3356">
          <w:t xml:space="preserve">the </w:t>
        </w:r>
        <w:r>
          <w:t xml:space="preserve">MCS </w:t>
        </w:r>
        <w:r w:rsidRPr="00DF3356">
          <w:t xml:space="preserve">user profile </w:t>
        </w:r>
        <w:r>
          <w:t xml:space="preserve">configuration document </w:t>
        </w:r>
        <w:r w:rsidRPr="00C11986">
          <w:rPr>
            <w:lang w:val="en-US"/>
          </w:rPr>
          <w:t xml:space="preserve">to an </w:t>
        </w:r>
        <w:r>
          <w:rPr>
            <w:lang w:val="en-US"/>
          </w:rPr>
          <w:t>MCS UE</w:t>
        </w:r>
        <w:r w:rsidRPr="00C11986">
          <w:rPr>
            <w:lang w:val="en-US"/>
          </w:rPr>
          <w:t xml:space="preserve"> or to support an </w:t>
        </w:r>
        <w:r>
          <w:rPr>
            <w:lang w:val="en-US"/>
          </w:rPr>
          <w:t>MCS UE</w:t>
        </w:r>
        <w:r w:rsidRPr="00C11986">
          <w:rPr>
            <w:lang w:val="en-US"/>
          </w:rPr>
          <w:t xml:space="preserve"> updating the </w:t>
        </w:r>
        <w:r>
          <w:rPr>
            <w:lang w:val="en-US"/>
          </w:rPr>
          <w:t>MCS</w:t>
        </w:r>
        <w:r w:rsidRPr="00C11986">
          <w:rPr>
            <w:lang w:val="en-US"/>
          </w:rPr>
          <w:t xml:space="preserve"> 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t>MCS</w:t>
        </w:r>
        <w:r w:rsidRPr="00DF3356">
          <w:t xml:space="preserve"> user profile from the </w:t>
        </w:r>
        <w:r>
          <w:t>MC service</w:t>
        </w:r>
        <w:r w:rsidRPr="00DF3356">
          <w:t xml:space="preserve"> user database.</w:t>
        </w:r>
      </w:ins>
    </w:p>
    <w:p w14:paraId="5E4A6627" w14:textId="77777777" w:rsidR="00945CA8" w:rsidRPr="00DF3356" w:rsidRDefault="00945CA8" w:rsidP="00945CA8">
      <w:pPr>
        <w:rPr>
          <w:ins w:id="252" w:author="Kahn, Jason D. (Fed)" w:date="2024-01-26T14:38:00Z"/>
        </w:rPr>
      </w:pPr>
      <w:proofErr w:type="gramStart"/>
      <w:ins w:id="253" w:author="Kahn, Jason D. (Fed)" w:date="2024-01-26T14:38:00Z">
        <w:r w:rsidRPr="00C11986">
          <w:rPr>
            <w:lang w:val="en-US"/>
          </w:rPr>
          <w:t>In order to</w:t>
        </w:r>
        <w:proofErr w:type="gramEnd"/>
        <w:r w:rsidRPr="00C11986">
          <w:rPr>
            <w:lang w:val="en-US"/>
          </w:rPr>
          <w:t xml:space="preserve"> be notified of changes to an </w:t>
        </w:r>
        <w:r>
          <w:t>MCS</w:t>
        </w:r>
        <w:r w:rsidRPr="00DF3356">
          <w:t xml:space="preserve"> user profile</w:t>
        </w:r>
        <w:r>
          <w:t xml:space="preserve"> configuration document(s)</w:t>
        </w:r>
        <w:r w:rsidRPr="00DF3356">
          <w:t xml:space="preserve"> </w:t>
        </w:r>
        <w:r w:rsidRPr="00C11986">
          <w:rPr>
            <w:lang w:val="en-US"/>
          </w:rPr>
          <w:t xml:space="preserve">that have been subscribed to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be notified of changes to the </w:t>
        </w:r>
        <w:r>
          <w:t>MCS</w:t>
        </w:r>
        <w:r w:rsidRPr="00DF3356">
          <w:t xml:space="preserve"> user profile stored in the </w:t>
        </w:r>
        <w:r>
          <w:t>MC service</w:t>
        </w:r>
        <w:r w:rsidRPr="00DF3356">
          <w:t xml:space="preserve"> user database.</w:t>
        </w:r>
      </w:ins>
    </w:p>
    <w:p w14:paraId="673DDCB4" w14:textId="77777777" w:rsidR="00945CA8" w:rsidRPr="00DF3356" w:rsidRDefault="00945CA8" w:rsidP="00945CA8">
      <w:pPr>
        <w:rPr>
          <w:ins w:id="254" w:author="Kahn, Jason D. (Fed)" w:date="2024-01-26T14:38:00Z"/>
        </w:rPr>
      </w:pPr>
      <w:proofErr w:type="gramStart"/>
      <w:ins w:id="255" w:author="Kahn, Jason D. (Fed)" w:date="2024-01-26T14:38:00Z">
        <w:r w:rsidRPr="00C11986">
          <w:rPr>
            <w:lang w:val="en-US"/>
          </w:rPr>
          <w:t>In order to</w:t>
        </w:r>
        <w:proofErr w:type="gramEnd"/>
        <w:r w:rsidRPr="00C11986">
          <w:rPr>
            <w:lang w:val="en-US"/>
          </w:rPr>
          <w:t xml:space="preserve"> delete the </w:t>
        </w:r>
        <w:r>
          <w:t>MCS</w:t>
        </w:r>
        <w:r w:rsidRPr="00DF3356">
          <w:t xml:space="preserve"> user profile </w:t>
        </w:r>
        <w:r w:rsidRPr="00C11986">
          <w:rPr>
            <w:lang w:val="en-US"/>
          </w:rPr>
          <w:t xml:space="preserve">when requested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delete the </w:t>
        </w:r>
        <w:r>
          <w:t>MCS</w:t>
        </w:r>
        <w:r w:rsidRPr="00DF3356">
          <w:t xml:space="preserve"> user profile from the </w:t>
        </w:r>
        <w:r>
          <w:t>MC service</w:t>
        </w:r>
        <w:r w:rsidRPr="00DF3356">
          <w:t xml:space="preserve"> user database.</w:t>
        </w:r>
      </w:ins>
    </w:p>
    <w:p w14:paraId="4B48CCDE" w14:textId="77777777" w:rsidR="00945CA8" w:rsidRPr="00E55E5D" w:rsidRDefault="00945CA8" w:rsidP="00945CA8">
      <w:pPr>
        <w:pStyle w:val="NO"/>
        <w:rPr>
          <w:ins w:id="256" w:author="Kahn, Jason D. (Fed)" w:date="2024-01-26T14:38:00Z"/>
        </w:rPr>
      </w:pPr>
      <w:ins w:id="257" w:author="Kahn, Jason D. (Fed)" w:date="2024-01-26T14:38:00Z">
        <w:r>
          <w:t>NOTE:</w:t>
        </w:r>
        <w:r>
          <w:tab/>
          <w:t>The configuration management server and group management server functionality for offline configuration is out of scope of the present document.</w:t>
        </w:r>
      </w:ins>
    </w:p>
    <w:p w14:paraId="42E83491" w14:textId="77777777" w:rsidR="00945CA8" w:rsidRDefault="00945CA8" w:rsidP="00945CA8">
      <w:pPr>
        <w:rPr>
          <w:ins w:id="258" w:author="Kahn, Jason D. (Fed)" w:date="2024-01-26T14:38:00Z"/>
        </w:rPr>
      </w:pPr>
      <w:ins w:id="259" w:author="Kahn, Jason D. (Fed)" w:date="2024-01-26T14:38:00Z">
        <w:r w:rsidRPr="00FE4427">
          <w:t>[TS 24.48</w:t>
        </w:r>
        <w:r>
          <w:t>4</w:t>
        </w:r>
        <w:r w:rsidRPr="00FE4427">
          <w:t>, clause 6.</w:t>
        </w:r>
        <w:r>
          <w:t>2.3</w:t>
        </w:r>
        <w:r w:rsidRPr="00FE4427">
          <w:t>]</w:t>
        </w:r>
      </w:ins>
    </w:p>
    <w:p w14:paraId="6135894C" w14:textId="77777777" w:rsidR="00945CA8" w:rsidRPr="00AE0EEF" w:rsidRDefault="00945CA8" w:rsidP="00945CA8">
      <w:pPr>
        <w:rPr>
          <w:ins w:id="260" w:author="Kahn, Jason D. (Fed)" w:date="2024-01-26T14:38:00Z"/>
        </w:rPr>
      </w:pPr>
      <w:ins w:id="261" w:author="Kahn, Jason D. (Fed)" w:date="2024-01-26T14:38:00Z">
        <w:r>
          <w:t xml:space="preserve">The MCS server shall send the HTTP request as specified for the </w:t>
        </w:r>
        <w:r w:rsidRPr="009B066B">
          <w:t xml:space="preserve">HTTP client in the </w:t>
        </w:r>
        <w:r>
          <w:t>network entity in annex A of 3GPP TS 24.482 [6].</w:t>
        </w:r>
      </w:ins>
    </w:p>
    <w:p w14:paraId="5DE114A8" w14:textId="77777777" w:rsidR="00945CA8" w:rsidRDefault="00945CA8" w:rsidP="00945CA8">
      <w:pPr>
        <w:rPr>
          <w:ins w:id="262" w:author="Kahn, Jason D. (Fed)" w:date="2024-01-26T14:38:00Z"/>
        </w:rPr>
      </w:pPr>
      <w:ins w:id="263" w:author="Kahn, Jason D. (Fed)" w:date="2024-01-26T14:38:00Z">
        <w:r w:rsidRPr="00FE4427">
          <w:t>[TS 24.48</w:t>
        </w:r>
        <w:r>
          <w:t>4</w:t>
        </w:r>
        <w:r w:rsidRPr="00FE4427">
          <w:t xml:space="preserve">, clause </w:t>
        </w:r>
        <w:r w:rsidRPr="00BB15EB">
          <w:t>6.3.1.2</w:t>
        </w:r>
        <w:r w:rsidRPr="00FE4427">
          <w:t>]</w:t>
        </w:r>
      </w:ins>
    </w:p>
    <w:p w14:paraId="1EE24806" w14:textId="77777777" w:rsidR="00945CA8" w:rsidRDefault="00945CA8" w:rsidP="00945CA8">
      <w:pPr>
        <w:rPr>
          <w:ins w:id="264" w:author="Kahn, Jason D. (Fed)" w:date="2024-01-26T14:38:00Z"/>
        </w:rPr>
      </w:pPr>
      <w:ins w:id="265" w:author="Kahn, Jason D. (Fed)" w:date="2024-01-26T14:38:00Z">
        <w:r w:rsidRPr="000A167B">
          <w:lastRenderedPageBreak/>
          <w:t>A CMS shall support</w:t>
        </w:r>
        <w:r>
          <w:t xml:space="preserve"> subclause 6.2.1 "</w:t>
        </w:r>
        <w:r w:rsidRPr="005D2D50">
          <w:rPr>
            <w:i/>
          </w:rPr>
          <w:t>Document Management</w:t>
        </w:r>
        <w:r>
          <w:t>", and subclause 6.2.4 "</w:t>
        </w:r>
        <w:r w:rsidRPr="005D2D50">
          <w:rPr>
            <w:i/>
          </w:rPr>
          <w:t>Access Permissions</w:t>
        </w:r>
        <w:r>
          <w:t>" of OMA OMA-TS-XDM_Core-V2_1 [2] and subclause 6.3.13.3 for accepting subscriptions to configuration management documents.</w:t>
        </w:r>
      </w:ins>
    </w:p>
    <w:p w14:paraId="69F1E399" w14:textId="77777777" w:rsidR="00945CA8" w:rsidRDefault="00945CA8" w:rsidP="00945CA8">
      <w:pPr>
        <w:rPr>
          <w:ins w:id="266" w:author="Kahn, Jason D. (Fed)" w:date="2024-01-26T14:38:00Z"/>
        </w:rPr>
      </w:pPr>
      <w:ins w:id="267" w:author="Kahn, Jason D. (Fed)" w:date="2024-01-26T14:38:00Z">
        <w:r w:rsidRPr="00FE4427">
          <w:t>[TS 24.48</w:t>
        </w:r>
        <w:r>
          <w:t>4</w:t>
        </w:r>
        <w:r w:rsidRPr="00FE4427">
          <w:t xml:space="preserve">, clause </w:t>
        </w:r>
        <w:r w:rsidRPr="009104E9">
          <w:t>6.3.2.3</w:t>
        </w:r>
        <w:r w:rsidRPr="00FE4427">
          <w:t>]</w:t>
        </w:r>
      </w:ins>
    </w:p>
    <w:p w14:paraId="7FB5411D" w14:textId="77777777" w:rsidR="00945CA8" w:rsidRPr="008D24E2" w:rsidRDefault="00945CA8" w:rsidP="00945CA8">
      <w:pPr>
        <w:rPr>
          <w:ins w:id="268" w:author="Kahn, Jason D. (Fed)" w:date="2024-01-26T14:38:00Z"/>
        </w:rPr>
      </w:pPr>
      <w:ins w:id="269" w:author="Kahn, Jason D. (Fed)" w:date="2024-01-26T14:38:00Z">
        <w:r>
          <w:t xml:space="preserve">A CMS shall support receiving XML documents of the application </w:t>
        </w:r>
        <w:proofErr w:type="gramStart"/>
        <w:r>
          <w:t>usages  according</w:t>
        </w:r>
        <w:proofErr w:type="gramEnd"/>
        <w:r>
          <w:t xml:space="preserve"> to procedures specified in IETF RFC 4825 [14] "</w:t>
        </w:r>
        <w:r w:rsidRPr="00272E23">
          <w:rPr>
            <w:i/>
          </w:rPr>
          <w:t>PUT Handling</w:t>
        </w:r>
        <w:r>
          <w:t>"</w:t>
        </w:r>
        <w:r w:rsidRPr="0047798E">
          <w:t xml:space="preserve"> </w:t>
        </w:r>
        <w:r>
          <w:t>where the Request-URI of the HTTP PUT request identifies an XML document and include the "</w:t>
        </w:r>
        <w:proofErr w:type="spellStart"/>
        <w:r>
          <w:t>auid</w:t>
        </w:r>
        <w:proofErr w:type="spellEnd"/>
        <w:r>
          <w:t>" as per  the appropriate application usage in clause 7.</w:t>
        </w:r>
      </w:ins>
    </w:p>
    <w:p w14:paraId="67900240" w14:textId="77777777" w:rsidR="00945CA8" w:rsidRDefault="00945CA8" w:rsidP="00945CA8">
      <w:pPr>
        <w:rPr>
          <w:ins w:id="270" w:author="Kahn, Jason D. (Fed)" w:date="2024-01-26T14:38:00Z"/>
        </w:rPr>
      </w:pPr>
      <w:ins w:id="271" w:author="Kahn, Jason D. (Fed)" w:date="2024-01-26T14:38:00Z">
        <w:r w:rsidRPr="00FE4427">
          <w:t>[TS 24.48</w:t>
        </w:r>
        <w:r>
          <w:t>4</w:t>
        </w:r>
        <w:r w:rsidRPr="00FE4427">
          <w:t xml:space="preserve">, clause </w:t>
        </w:r>
        <w:r w:rsidRPr="009104E9">
          <w:t>6.3.13.3.2.2</w:t>
        </w:r>
        <w:r w:rsidRPr="00FE4427">
          <w:t>]</w:t>
        </w:r>
      </w:ins>
    </w:p>
    <w:p w14:paraId="1AB32FE3" w14:textId="77777777" w:rsidR="00945CA8" w:rsidRDefault="00945CA8" w:rsidP="00945CA8">
      <w:pPr>
        <w:rPr>
          <w:ins w:id="272" w:author="Kahn, Jason D. (Fed)" w:date="2024-01-26T14:38:00Z"/>
        </w:rPr>
      </w:pPr>
      <w:ins w:id="273" w:author="Kahn, Jason D. (Fed)" w:date="2024-01-26T14:38:00Z">
        <w:r>
          <w:t>Upon reception of an initial SIP SUBSCRIBE request:</w:t>
        </w:r>
      </w:ins>
    </w:p>
    <w:p w14:paraId="6740DAC0" w14:textId="77777777" w:rsidR="00945CA8" w:rsidRDefault="00945CA8" w:rsidP="00945CA8">
      <w:pPr>
        <w:pStyle w:val="B1"/>
        <w:rPr>
          <w:ins w:id="274" w:author="Kahn, Jason D. (Fed)" w:date="2024-01-26T14:38:00Z"/>
        </w:rPr>
      </w:pPr>
      <w:ins w:id="275" w:author="Kahn, Jason D. (Fed)" w:date="2024-01-26T14:38:00Z">
        <w:r>
          <w:t>a)</w:t>
        </w:r>
        <w:r>
          <w:tab/>
          <w:t xml:space="preserve">with the Event header field set to </w:t>
        </w:r>
        <w:proofErr w:type="spellStart"/>
        <w:r w:rsidRPr="00937CE3">
          <w:t>xcap</w:t>
        </w:r>
        <w:proofErr w:type="spellEnd"/>
        <w:r w:rsidRPr="00937CE3">
          <w:t>-</w:t>
        </w:r>
        <w:proofErr w:type="gramStart"/>
        <w:r w:rsidRPr="00937CE3">
          <w:t>diff</w:t>
        </w:r>
        <w:r>
          <w:t>;</w:t>
        </w:r>
        <w:proofErr w:type="gramEnd"/>
      </w:ins>
    </w:p>
    <w:p w14:paraId="3E14D5EF" w14:textId="77777777" w:rsidR="00945CA8" w:rsidRDefault="00945CA8" w:rsidP="00945CA8">
      <w:pPr>
        <w:pStyle w:val="B1"/>
        <w:rPr>
          <w:ins w:id="276" w:author="Kahn, Jason D. (Fed)" w:date="2024-01-26T14:38:00Z"/>
        </w:rPr>
      </w:pPr>
      <w:ins w:id="277" w:author="Kahn, Jason D. (Fed)" w:date="2024-01-26T14:38:00Z">
        <w:r>
          <w:t>b)</w:t>
        </w:r>
        <w:r>
          <w:tab/>
          <w:t xml:space="preserve">with the Request-URI set to own public service identity for performing subscription proxy function of the </w:t>
        </w:r>
        <w:proofErr w:type="gramStart"/>
        <w:r>
          <w:t>CMS</w:t>
        </w:r>
        <w:r>
          <w:rPr>
            <w:lang w:eastAsia="ko-KR"/>
          </w:rPr>
          <w:t>;</w:t>
        </w:r>
        <w:proofErr w:type="gramEnd"/>
      </w:ins>
    </w:p>
    <w:p w14:paraId="40601807" w14:textId="77777777" w:rsidR="00945CA8" w:rsidRDefault="00945CA8" w:rsidP="00945CA8">
      <w:pPr>
        <w:pStyle w:val="B1"/>
        <w:rPr>
          <w:ins w:id="278" w:author="Kahn, Jason D. (Fed)" w:date="2024-01-26T14:38:00Z"/>
        </w:rPr>
      </w:pPr>
      <w:ins w:id="279" w:author="Kahn, Jason D. (Fed)" w:date="2024-01-26T14:38:00Z">
        <w:r>
          <w:rPr>
            <w:lang w:eastAsia="ko-KR"/>
          </w:rPr>
          <w:t>c)</w:t>
        </w:r>
        <w:r>
          <w:rPr>
            <w:lang w:eastAsia="ko-KR"/>
          </w:rPr>
          <w:tab/>
          <w:t xml:space="preserve">with a P-Asserted-Identity header field not containing </w:t>
        </w:r>
        <w:r>
          <w:rPr>
            <w:rFonts w:eastAsia="SimSun"/>
          </w:rPr>
          <w:t xml:space="preserve">an </w:t>
        </w:r>
        <w:r>
          <w:t xml:space="preserve">identity listed in the authorized MCS server list specified in </w:t>
        </w:r>
        <w:r w:rsidRPr="00731DA2">
          <w:t>subclause </w:t>
        </w:r>
        <w:proofErr w:type="gramStart"/>
        <w:r w:rsidRPr="00731DA2">
          <w:t>6.2.</w:t>
        </w:r>
        <w:r>
          <w:t>4;</w:t>
        </w:r>
        <w:proofErr w:type="gramEnd"/>
      </w:ins>
    </w:p>
    <w:p w14:paraId="41869517" w14:textId="77777777" w:rsidR="00945CA8" w:rsidRDefault="00945CA8" w:rsidP="00945CA8">
      <w:pPr>
        <w:pStyle w:val="B1"/>
        <w:rPr>
          <w:ins w:id="280" w:author="Kahn, Jason D. (Fed)" w:date="2024-01-26T14:38:00Z"/>
        </w:rPr>
      </w:pPr>
      <w:ins w:id="281" w:author="Kahn, Jason D. (Fed)" w:date="2024-01-26T14:38:00Z">
        <w:r>
          <w:t>d)</w:t>
        </w:r>
        <w:r>
          <w:tab/>
          <w:t>with an application/vnd.3gpp.mcptt-info+xml</w:t>
        </w:r>
        <w:r w:rsidRPr="0073469F">
          <w:t xml:space="preserve"> MIME body</w:t>
        </w:r>
        <w:r>
          <w:t xml:space="preserve"> containing the &lt;</w:t>
        </w:r>
        <w:proofErr w:type="spellStart"/>
        <w:r>
          <w:t>mcptt</w:t>
        </w:r>
        <w:proofErr w:type="spellEnd"/>
        <w:r>
          <w:t xml:space="preserve">-access-token&gt; </w:t>
        </w:r>
        <w:proofErr w:type="gramStart"/>
        <w:r>
          <w:t>element;</w:t>
        </w:r>
        <w:proofErr w:type="gramEnd"/>
      </w:ins>
    </w:p>
    <w:p w14:paraId="6312774F" w14:textId="77777777" w:rsidR="00945CA8" w:rsidRDefault="00945CA8" w:rsidP="00945CA8">
      <w:pPr>
        <w:pStyle w:val="B1"/>
        <w:rPr>
          <w:ins w:id="282" w:author="Kahn, Jason D. (Fed)" w:date="2024-01-26T14:38:00Z"/>
          <w:lang w:eastAsia="ko-KR"/>
        </w:rPr>
      </w:pPr>
      <w:ins w:id="283" w:author="Kahn, Jason D. (Fed)" w:date="2024-01-26T14:38:00Z">
        <w:r>
          <w:t>e)</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 and</w:t>
        </w:r>
      </w:ins>
    </w:p>
    <w:p w14:paraId="5677F760" w14:textId="77777777" w:rsidR="00945CA8" w:rsidRDefault="00945CA8" w:rsidP="00945CA8">
      <w:pPr>
        <w:pStyle w:val="B1"/>
        <w:rPr>
          <w:ins w:id="284" w:author="Kahn, Jason D. (Fed)" w:date="2024-01-26T14:38:00Z"/>
          <w:lang w:eastAsia="ko-KR"/>
        </w:rPr>
      </w:pPr>
      <w:ins w:id="285" w:author="Kahn, Jason D. (Fed)" w:date="2024-01-26T14:38:00Z">
        <w:r>
          <w:rPr>
            <w:lang w:eastAsia="ko-KR"/>
          </w:rPr>
          <w:t>f)</w:t>
        </w:r>
        <w:r>
          <w:rPr>
            <w:lang w:eastAsia="ko-KR"/>
          </w:rPr>
          <w:tab/>
          <w:t xml:space="preserve">with </w:t>
        </w:r>
        <w:r w:rsidRPr="006F613B">
          <w:rPr>
            <w:lang w:eastAsia="ko-KR"/>
          </w:rPr>
          <w:t>the ICSI value "</w:t>
        </w:r>
        <w:proofErr w:type="gramStart"/>
        <w:r w:rsidRPr="006F613B">
          <w:rPr>
            <w:lang w:eastAsia="ko-KR"/>
          </w:rPr>
          <w:t>urn:urn</w:t>
        </w:r>
        <w:proofErr w:type="gramEnd"/>
        <w:r w:rsidRPr="006F613B">
          <w:rPr>
            <w:lang w:eastAsia="ko-KR"/>
          </w:rPr>
          <w:t>-7:3gpp-service.ims.icsi.mcptt"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ins>
    </w:p>
    <w:p w14:paraId="535A0A5F" w14:textId="77777777" w:rsidR="00945CA8" w:rsidRDefault="00945CA8" w:rsidP="00945CA8">
      <w:pPr>
        <w:rPr>
          <w:ins w:id="286" w:author="Kahn, Jason D. (Fed)" w:date="2024-01-26T14:38:00Z"/>
        </w:rPr>
      </w:pPr>
      <w:ins w:id="287" w:author="Kahn, Jason D. (Fed)" w:date="2024-01-26T14:38:00Z">
        <w:r>
          <w:t>the CMS:</w:t>
        </w:r>
      </w:ins>
    </w:p>
    <w:p w14:paraId="404CB8F3" w14:textId="77777777" w:rsidR="00945CA8" w:rsidRDefault="00945CA8" w:rsidP="00945CA8">
      <w:pPr>
        <w:pStyle w:val="B1"/>
        <w:rPr>
          <w:ins w:id="288" w:author="Kahn, Jason D. (Fed)" w:date="2024-01-26T14:38:00Z"/>
          <w:noProof/>
          <w:lang w:val="en-US"/>
        </w:rPr>
      </w:pPr>
      <w:ins w:id="289" w:author="Kahn, Jason D. (Fed)" w:date="2024-01-26T14:38:00Z">
        <w:r>
          <w:t>a)</w:t>
        </w:r>
        <w:r>
          <w:tab/>
          <w:t xml:space="preserve">if </w:t>
        </w:r>
        <w:r>
          <w:rPr>
            <w:lang w:val="en-US"/>
          </w:rPr>
          <w:t xml:space="preserve">an </w:t>
        </w:r>
        <w:r w:rsidRPr="00F01915">
          <w:rPr>
            <w:lang w:val="en-US"/>
          </w:rPr>
          <w:t>&lt;</w:t>
        </w:r>
        <w:proofErr w:type="spellStart"/>
        <w:r w:rsidRPr="00F01915">
          <w:rPr>
            <w:lang w:val="en-US"/>
          </w:rPr>
          <w:t>EncryptedData</w:t>
        </w:r>
        <w:proofErr w:type="spellEnd"/>
        <w:r w:rsidRPr="00F01915">
          <w:rPr>
            <w:lang w:val="en-US"/>
          </w:rPr>
          <w:t>&gt;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 xml:space="preserve">MIME </w:t>
        </w:r>
        <w:proofErr w:type="gramStart"/>
        <w:r>
          <w:rPr>
            <w:lang w:eastAsia="ko-KR"/>
          </w:rPr>
          <w:t>body</w:t>
        </w:r>
        <w:r>
          <w:rPr>
            <w:noProof/>
            <w:lang w:val="en-US"/>
          </w:rPr>
          <w:t>;</w:t>
        </w:r>
        <w:proofErr w:type="gramEnd"/>
      </w:ins>
    </w:p>
    <w:p w14:paraId="5A602555" w14:textId="77777777" w:rsidR="00945CA8" w:rsidRDefault="00945CA8" w:rsidP="00945CA8">
      <w:pPr>
        <w:pStyle w:val="B1"/>
        <w:rPr>
          <w:ins w:id="290" w:author="Kahn, Jason D. (Fed)" w:date="2024-01-26T14:38:00Z"/>
          <w:noProof/>
          <w:lang w:val="en-US"/>
        </w:rPr>
      </w:pPr>
      <w:ins w:id="291" w:author="Kahn, Jason D. (Fed)" w:date="2024-01-26T14:38:00Z">
        <w:r>
          <w:t>b)</w:t>
        </w:r>
        <w:r>
          <w:tab/>
          <w:t xml:space="preserve">if </w:t>
        </w:r>
        <w:r>
          <w:rPr>
            <w:lang w:val="en-US"/>
          </w:rPr>
          <w:t xml:space="preserve">an </w:t>
        </w:r>
        <w:r w:rsidRPr="00F01915">
          <w:rPr>
            <w:lang w:val="en-US"/>
          </w:rPr>
          <w:t>&lt;</w:t>
        </w:r>
        <w:proofErr w:type="spellStart"/>
        <w:r w:rsidRPr="00F01915">
          <w:rPr>
            <w:lang w:val="en-US"/>
          </w:rPr>
          <w:t>EncryptedData</w:t>
        </w:r>
        <w:proofErr w:type="spellEnd"/>
        <w:r w:rsidRPr="00F01915">
          <w:rPr>
            <w:lang w:val="en-US"/>
          </w:rPr>
          <w:t>&gt; XML tag</w:t>
        </w:r>
        <w:r>
          <w:rPr>
            <w:lang w:val="en-US"/>
          </w:rPr>
          <w:t xml:space="preserve"> is included in </w:t>
        </w:r>
        <w:r>
          <w:rPr>
            <w:lang w:val="en-US"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 xml:space="preserve">MIME </w:t>
        </w:r>
        <w:proofErr w:type="gramStart"/>
        <w:r>
          <w:rPr>
            <w:lang w:eastAsia="ko-KR"/>
          </w:rPr>
          <w:t>body</w:t>
        </w:r>
        <w:r>
          <w:rPr>
            <w:noProof/>
            <w:lang w:val="en-US"/>
          </w:rPr>
          <w:t>;</w:t>
        </w:r>
        <w:proofErr w:type="gramEnd"/>
      </w:ins>
    </w:p>
    <w:p w14:paraId="35850CAA" w14:textId="77777777" w:rsidR="00945CA8" w:rsidRDefault="00945CA8" w:rsidP="00945CA8">
      <w:pPr>
        <w:pStyle w:val="B1"/>
        <w:rPr>
          <w:ins w:id="292" w:author="Kahn, Jason D. (Fed)" w:date="2024-01-26T14:38:00Z"/>
          <w:noProof/>
          <w:lang w:val="en-US"/>
        </w:rPr>
      </w:pPr>
      <w:ins w:id="293" w:author="Kahn, Jason D. (Fed)" w:date="2024-01-26T14:38:00Z">
        <w:r>
          <w:t>c)</w:t>
        </w:r>
        <w:r>
          <w:tab/>
          <w:t xml:space="preserve">shall identify the originating MCPTT ID from </w:t>
        </w:r>
        <w:r w:rsidRPr="0073469F">
          <w:t>&lt;</w:t>
        </w:r>
        <w:proofErr w:type="spellStart"/>
        <w:r>
          <w:t>mcptt</w:t>
        </w:r>
        <w:proofErr w:type="spellEnd"/>
        <w:r>
          <w: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w:t>
        </w:r>
        <w:proofErr w:type="gramStart"/>
        <w:r>
          <w:t>authorization</w:t>
        </w:r>
        <w:r>
          <w:rPr>
            <w:noProof/>
            <w:lang w:val="en-US"/>
          </w:rPr>
          <w:t>;</w:t>
        </w:r>
        <w:proofErr w:type="gramEnd"/>
      </w:ins>
    </w:p>
    <w:p w14:paraId="4C43A6FB" w14:textId="77777777" w:rsidR="00945CA8" w:rsidRDefault="00945CA8" w:rsidP="00945CA8">
      <w:pPr>
        <w:pStyle w:val="B1"/>
        <w:rPr>
          <w:ins w:id="294" w:author="Kahn, Jason D. (Fed)" w:date="2024-01-26T14:38:00Z"/>
        </w:rPr>
      </w:pPr>
      <w:ins w:id="295" w:author="Kahn, Jason D. (Fed)" w:date="2024-01-26T14:38:00Z">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rPr>
          <w:t xml:space="preserve">, shall reject the request with a SIP 403 (Forbidden) response and shall not continue with rest of the </w:t>
        </w:r>
        <w:proofErr w:type="gramStart"/>
        <w:r>
          <w:rPr>
            <w:lang w:val="en-US"/>
          </w:rPr>
          <w:t>steps;</w:t>
        </w:r>
        <w:proofErr w:type="gramEnd"/>
      </w:ins>
    </w:p>
    <w:p w14:paraId="5A69C120" w14:textId="77777777" w:rsidR="00945CA8" w:rsidRPr="0091665B" w:rsidRDefault="00945CA8" w:rsidP="00945CA8">
      <w:pPr>
        <w:pStyle w:val="B1"/>
        <w:rPr>
          <w:ins w:id="296" w:author="Kahn, Jason D. (Fed)" w:date="2024-01-26T14:38:00Z"/>
          <w:lang w:eastAsia="ko-KR"/>
        </w:rPr>
      </w:pPr>
      <w:ins w:id="297" w:author="Kahn, Jason D. (Fed)" w:date="2024-01-26T14:38:00Z">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w:t>
        </w:r>
        <w:proofErr w:type="spellStart"/>
        <w:r w:rsidRPr="00767A97">
          <w:t>uri</w:t>
        </w:r>
        <w:proofErr w:type="spellEnd"/>
        <w:r w:rsidRPr="00767A97">
          <w:t xml:space="preserve">" attribute of the &lt;entry&gt; element of the </w:t>
        </w:r>
        <w:r w:rsidRPr="00767A97">
          <w:rPr>
            <w:rFonts w:eastAsia="SimSun"/>
            <w:lang w:val="en-US"/>
          </w:rPr>
          <w:t>application/</w:t>
        </w:r>
        <w:proofErr w:type="spellStart"/>
        <w:r w:rsidRPr="00767A97">
          <w:rPr>
            <w:rFonts w:eastAsia="SimSun"/>
            <w:lang w:val="en-US"/>
          </w:rPr>
          <w:t>resource-lists+xml</w:t>
        </w:r>
        <w:proofErr w:type="spellEnd"/>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w:t>
        </w:r>
        <w:proofErr w:type="spellStart"/>
        <w:r w:rsidRPr="009D2F7E">
          <w:t>auid</w:t>
        </w:r>
        <w:proofErr w:type="spellEnd"/>
        <w:r w:rsidRPr="009D2F7E">
          <w:t xml:space="preserve">" parameter set to </w:t>
        </w:r>
        <w:r>
          <w:t>an</w:t>
        </w:r>
        <w:r w:rsidRPr="009D2F7E">
          <w:t xml:space="preserve"> application usage identifying a </w:t>
        </w:r>
        <w:r w:rsidRPr="009D2F7E">
          <w:rPr>
            <w:rFonts w:eastAsia="SimSun"/>
          </w:rPr>
          <w:t>configuration management document as described in clause</w:t>
        </w:r>
        <w:r w:rsidRPr="009D2F7E">
          <w:t> </w:t>
        </w:r>
        <w:proofErr w:type="gramStart"/>
        <w:r w:rsidRPr="009D2F7E">
          <w:rPr>
            <w:rFonts w:eastAsia="SimSun"/>
          </w:rPr>
          <w:t>7</w:t>
        </w:r>
        <w:r w:rsidRPr="0091665B">
          <w:rPr>
            <w:lang w:eastAsia="ko-KR"/>
          </w:rPr>
          <w:t>;</w:t>
        </w:r>
        <w:proofErr w:type="gramEnd"/>
      </w:ins>
    </w:p>
    <w:p w14:paraId="2622CF94" w14:textId="77777777" w:rsidR="00945CA8" w:rsidRDefault="00945CA8" w:rsidP="00945CA8">
      <w:pPr>
        <w:pStyle w:val="B2"/>
        <w:rPr>
          <w:ins w:id="298" w:author="Kahn, Jason D. (Fed)" w:date="2024-01-26T14:38:00Z"/>
        </w:rPr>
      </w:pPr>
      <w:ins w:id="299" w:author="Kahn, Jason D. (Fed)" w:date="2024-01-26T14:38:00Z">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ins>
    </w:p>
    <w:p w14:paraId="20822A46" w14:textId="77777777" w:rsidR="00945CA8" w:rsidRDefault="00945CA8" w:rsidP="00945CA8">
      <w:pPr>
        <w:rPr>
          <w:ins w:id="300" w:author="Kahn, Jason D. (Fed)" w:date="2024-01-26T14:38:00Z"/>
        </w:rPr>
      </w:pPr>
      <w:ins w:id="301" w:author="Kahn, Jason D. (Fed)" w:date="2024-01-26T14:38:00Z">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ins>
    </w:p>
    <w:p w14:paraId="3C9C7A2D" w14:textId="77777777" w:rsidR="00945CA8" w:rsidRDefault="00945CA8" w:rsidP="00945CA8">
      <w:pPr>
        <w:rPr>
          <w:ins w:id="302" w:author="Kahn, Jason D. (Fed)" w:date="2024-01-26T14:38:00Z"/>
        </w:rPr>
      </w:pPr>
      <w:ins w:id="303" w:author="Kahn, Jason D. (Fed)" w:date="2024-01-26T14:38:00Z">
        <w:r>
          <w:t>Upon reception of a SIP re-SUBSCRIBE request:</w:t>
        </w:r>
      </w:ins>
    </w:p>
    <w:p w14:paraId="5A07D368" w14:textId="77777777" w:rsidR="00945CA8" w:rsidRDefault="00945CA8" w:rsidP="00945CA8">
      <w:pPr>
        <w:pStyle w:val="B1"/>
        <w:rPr>
          <w:ins w:id="304" w:author="Kahn, Jason D. (Fed)" w:date="2024-01-26T14:38:00Z"/>
        </w:rPr>
      </w:pPr>
      <w:ins w:id="305" w:author="Kahn, Jason D. (Fed)" w:date="2024-01-26T14:38:00Z">
        <w:r>
          <w:t>a)</w:t>
        </w:r>
        <w:r>
          <w:tab/>
          <w:t xml:space="preserve">with the Event header field set to </w:t>
        </w:r>
        <w:proofErr w:type="spellStart"/>
        <w:r w:rsidRPr="00937CE3">
          <w:t>xcap</w:t>
        </w:r>
        <w:proofErr w:type="spellEnd"/>
        <w:r w:rsidRPr="00937CE3">
          <w:t>-diff</w:t>
        </w:r>
        <w:r>
          <w:t>; and</w:t>
        </w:r>
      </w:ins>
    </w:p>
    <w:p w14:paraId="79462C6C" w14:textId="77777777" w:rsidR="00945CA8" w:rsidRDefault="00945CA8" w:rsidP="00945CA8">
      <w:pPr>
        <w:pStyle w:val="B1"/>
        <w:rPr>
          <w:ins w:id="306" w:author="Kahn, Jason D. (Fed)" w:date="2024-01-26T14:38:00Z"/>
          <w:lang w:eastAsia="ko-KR"/>
        </w:rPr>
      </w:pPr>
      <w:ins w:id="307" w:author="Kahn, Jason D. (Fed)" w:date="2024-01-26T14:38:00Z">
        <w:r>
          <w:t>b)</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 xml:space="preserve">MIME </w:t>
        </w:r>
        <w:proofErr w:type="gramStart"/>
        <w:r>
          <w:rPr>
            <w:lang w:eastAsia="ko-KR"/>
          </w:rPr>
          <w:t>body;</w:t>
        </w:r>
        <w:proofErr w:type="gramEnd"/>
      </w:ins>
    </w:p>
    <w:p w14:paraId="14231DCE" w14:textId="77777777" w:rsidR="00945CA8" w:rsidRDefault="00945CA8" w:rsidP="00945CA8">
      <w:pPr>
        <w:rPr>
          <w:ins w:id="308" w:author="Kahn, Jason D. (Fed)" w:date="2024-01-26T14:38:00Z"/>
        </w:rPr>
      </w:pPr>
      <w:ins w:id="309" w:author="Kahn, Jason D. (Fed)" w:date="2024-01-26T14:38:00Z">
        <w:r>
          <w:t>the CMS:</w:t>
        </w:r>
      </w:ins>
    </w:p>
    <w:p w14:paraId="223B10F9" w14:textId="77777777" w:rsidR="00945CA8" w:rsidRDefault="00945CA8" w:rsidP="00945CA8">
      <w:pPr>
        <w:pStyle w:val="B1"/>
        <w:rPr>
          <w:ins w:id="310" w:author="Kahn, Jason D. (Fed)" w:date="2024-01-26T14:38:00Z"/>
          <w:noProof/>
          <w:lang w:val="en-US"/>
        </w:rPr>
      </w:pPr>
      <w:ins w:id="311" w:author="Kahn, Jason D. (Fed)" w:date="2024-01-26T14:38:00Z">
        <w:r>
          <w:lastRenderedPageBreak/>
          <w:t>a)</w:t>
        </w:r>
        <w:r>
          <w:tab/>
          <w:t xml:space="preserve">if </w:t>
        </w:r>
        <w:r>
          <w:rPr>
            <w:lang w:val="en-US"/>
          </w:rPr>
          <w:t xml:space="preserve">an </w:t>
        </w:r>
        <w:r w:rsidRPr="00F01915">
          <w:rPr>
            <w:lang w:val="en-US"/>
          </w:rPr>
          <w:t>&lt;</w:t>
        </w:r>
        <w:proofErr w:type="spellStart"/>
        <w:r w:rsidRPr="00F01915">
          <w:rPr>
            <w:lang w:val="en-US"/>
          </w:rPr>
          <w:t>EncryptedData</w:t>
        </w:r>
        <w:proofErr w:type="spellEnd"/>
        <w:r w:rsidRPr="00F01915">
          <w:rPr>
            <w:lang w:val="en-US"/>
          </w:rPr>
          <w:t>&gt; XML tag</w:t>
        </w:r>
        <w:r>
          <w:rPr>
            <w:lang w:val="en-US"/>
          </w:rPr>
          <w:t xml:space="preserve"> is included in </w:t>
        </w:r>
        <w:r>
          <w:rPr>
            <w:lang w:val="en-US"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noProof/>
            <w:lang w:val="en-US"/>
          </w:rPr>
          <w:t>; and</w:t>
        </w:r>
      </w:ins>
    </w:p>
    <w:p w14:paraId="4F06EF95" w14:textId="77777777" w:rsidR="00945CA8" w:rsidRDefault="00945CA8" w:rsidP="00945CA8">
      <w:pPr>
        <w:pStyle w:val="B1"/>
        <w:rPr>
          <w:ins w:id="312" w:author="Kahn, Jason D. (Fed)" w:date="2024-01-26T14:38:00Z"/>
          <w:lang w:eastAsia="ko-KR"/>
        </w:rPr>
      </w:pPr>
      <w:ins w:id="313" w:author="Kahn, Jason D. (Fed)" w:date="2024-01-26T14:38:00Z">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w:t>
        </w:r>
        <w:proofErr w:type="spellStart"/>
        <w:r w:rsidRPr="00767A97">
          <w:t>uri</w:t>
        </w:r>
        <w:proofErr w:type="spellEnd"/>
        <w:r w:rsidRPr="00767A97">
          <w:t xml:space="preserve">" attribute of the &lt;entry&gt; element of the </w:t>
        </w:r>
        <w:r w:rsidRPr="00767A97">
          <w:rPr>
            <w:rFonts w:eastAsia="SimSun"/>
            <w:lang w:val="en-US"/>
          </w:rPr>
          <w:t>application/</w:t>
        </w:r>
        <w:proofErr w:type="spellStart"/>
        <w:r w:rsidRPr="00767A97">
          <w:rPr>
            <w:rFonts w:eastAsia="SimSun"/>
            <w:lang w:val="en-US"/>
          </w:rPr>
          <w:t>resource-lists+xml</w:t>
        </w:r>
        <w:proofErr w:type="spellEnd"/>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w:t>
        </w:r>
        <w:proofErr w:type="spellStart"/>
        <w:r w:rsidRPr="009D2F7E">
          <w:t>auid</w:t>
        </w:r>
        <w:proofErr w:type="spellEnd"/>
        <w:r w:rsidRPr="009D2F7E">
          <w:t xml:space="preserve">" parameter set to </w:t>
        </w:r>
        <w:r>
          <w:t>an</w:t>
        </w:r>
        <w:r w:rsidRPr="009D2F7E">
          <w:t xml:space="preserve"> application usage identifying a </w:t>
        </w:r>
        <w:r w:rsidRPr="009D2F7E">
          <w:rPr>
            <w:rFonts w:eastAsia="SimSun"/>
          </w:rPr>
          <w:t>configuration management document</w:t>
        </w:r>
        <w:r>
          <w:rPr>
            <w:lang w:eastAsia="ko-KR"/>
          </w:rPr>
          <w:t>:</w:t>
        </w:r>
      </w:ins>
    </w:p>
    <w:p w14:paraId="5821F9C6" w14:textId="77777777" w:rsidR="00945CA8" w:rsidRDefault="00945CA8" w:rsidP="00945CA8">
      <w:pPr>
        <w:pStyle w:val="B2"/>
        <w:rPr>
          <w:ins w:id="314" w:author="Kahn, Jason D. (Fed)" w:date="2024-01-26T14:38:00Z"/>
        </w:rPr>
      </w:pPr>
      <w:ins w:id="315" w:author="Kahn, Jason D. (Fed)" w:date="2024-01-26T14:38:00Z">
        <w:r>
          <w:rPr>
            <w:lang w:eastAsia="ko-KR"/>
          </w:rPr>
          <w:tab/>
          <w:t>and for which there is no related subscription established according to the subclause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ins>
    </w:p>
    <w:p w14:paraId="2A78082F" w14:textId="77777777" w:rsidR="00945CA8" w:rsidRDefault="00945CA8" w:rsidP="00945CA8">
      <w:pPr>
        <w:rPr>
          <w:ins w:id="316" w:author="Kahn, Jason D. (Fed)" w:date="2024-01-26T14:38:00Z"/>
        </w:rPr>
      </w:pPr>
      <w:ins w:id="317" w:author="Kahn, Jason D. (Fed)" w:date="2024-01-26T14:38:00Z">
        <w:r w:rsidRPr="00FE4427">
          <w:t xml:space="preserve">[TS </w:t>
        </w:r>
        <w:r>
          <w:t>33.180</w:t>
        </w:r>
        <w:r w:rsidRPr="00FE4427">
          <w:t xml:space="preserve">, clause </w:t>
        </w:r>
        <w:r w:rsidRPr="009E78FE">
          <w:t>5.1.3.1</w:t>
        </w:r>
        <w:r w:rsidRPr="00FE4427">
          <w:t>]</w:t>
        </w:r>
      </w:ins>
    </w:p>
    <w:p w14:paraId="59DEB216" w14:textId="77777777" w:rsidR="00945CA8" w:rsidRPr="00EA26B3" w:rsidRDefault="00945CA8" w:rsidP="00945CA8">
      <w:pPr>
        <w:keepNext/>
        <w:keepLines/>
        <w:rPr>
          <w:ins w:id="318" w:author="Kahn, Jason D. (Fed)" w:date="2024-01-26T14:38:00Z"/>
        </w:rPr>
      </w:pPr>
      <w:ins w:id="319" w:author="Kahn, Jason D. (Fed)" w:date="2024-01-26T14:38:00Z">
        <w:r w:rsidRPr="00EA26B3">
          <w:t>This clause expands on the MC</w:t>
        </w:r>
        <w:r>
          <w:t>X</w:t>
        </w:r>
        <w:r w:rsidRPr="00EA26B3">
          <w:t xml:space="preserve"> </w:t>
        </w:r>
        <w:r>
          <w:t>u</w:t>
        </w:r>
        <w:r w:rsidRPr="00EA26B3">
          <w:t xml:space="preserve">ser </w:t>
        </w:r>
        <w:r>
          <w:t>s</w:t>
        </w:r>
        <w:r w:rsidRPr="00EA26B3">
          <w:t xml:space="preserve">ervice </w:t>
        </w:r>
        <w:r>
          <w:t>a</w:t>
        </w:r>
        <w:r w:rsidRPr="00EA26B3">
          <w:t>uthorization step shown in figure 5.</w:t>
        </w:r>
        <w:r>
          <w:t>1.</w:t>
        </w:r>
        <w:r w:rsidRPr="00EA26B3">
          <w:t>1-1 step C.</w:t>
        </w:r>
      </w:ins>
    </w:p>
    <w:p w14:paraId="4F62ECFA" w14:textId="77777777" w:rsidR="00945CA8" w:rsidRPr="00EA26B3" w:rsidRDefault="00945CA8" w:rsidP="00945CA8">
      <w:pPr>
        <w:rPr>
          <w:ins w:id="320" w:author="Kahn, Jason D. (Fed)" w:date="2024-01-26T14:38:00Z"/>
        </w:rPr>
      </w:pPr>
      <w:ins w:id="321" w:author="Kahn, Jason D. (Fed)" w:date="2024-01-26T14:38:00Z">
        <w:r w:rsidRPr="00EA26B3">
          <w:t>MC</w:t>
        </w:r>
        <w:r>
          <w:t>X</w:t>
        </w:r>
        <w:r w:rsidRPr="00EA26B3">
          <w:t xml:space="preserve"> User Service Authorization is the function that validates </w:t>
        </w:r>
        <w:proofErr w:type="gramStart"/>
        <w:r w:rsidRPr="00EA26B3">
          <w:t>whether or not</w:t>
        </w:r>
        <w:proofErr w:type="gramEnd"/>
        <w:r w:rsidRPr="00EA26B3">
          <w:t xml:space="preserve"> a MC</w:t>
        </w:r>
        <w:r>
          <w:t>X</w:t>
        </w:r>
        <w:r w:rsidRPr="00EA26B3">
          <w:t xml:space="preserve"> user has the authority to access certain MC</w:t>
        </w:r>
        <w:r>
          <w:t>X</w:t>
        </w:r>
        <w:r w:rsidRPr="00EA26B3">
          <w:t xml:space="preserve"> services. In order to gain access to MC</w:t>
        </w:r>
        <w:r>
          <w:t>X</w:t>
        </w:r>
        <w:r w:rsidRPr="00EA26B3">
          <w:t xml:space="preserve"> services, the MC</w:t>
        </w:r>
        <w:r>
          <w:t>X</w:t>
        </w:r>
        <w:r w:rsidRPr="00EA26B3">
          <w:t xml:space="preserve"> client in the UE presents an access token (acquired during user authentication as described in subclause </w:t>
        </w:r>
        <w:r>
          <w:t>5.1.2</w:t>
        </w:r>
        <w:r w:rsidRPr="00EA26B3">
          <w:t>) to each service of interest (</w:t>
        </w:r>
        <w:proofErr w:type="gramStart"/>
        <w:r w:rsidRPr="00EA26B3">
          <w:t>i.e.</w:t>
        </w:r>
        <w:proofErr w:type="gramEnd"/>
        <w:r w:rsidRPr="00EA26B3">
          <w:t xml:space="preserve"> Key Management, MC</w:t>
        </w:r>
        <w:r>
          <w:t>X</w:t>
        </w:r>
        <w:r w:rsidRPr="00EA26B3">
          <w:t xml:space="preserve"> </w:t>
        </w:r>
        <w:r>
          <w:t>server</w:t>
        </w:r>
        <w:r w:rsidRPr="00EA26B3">
          <w:t>,</w:t>
        </w:r>
        <w:r>
          <w:t xml:space="preserve"> Configuration Management, Group Management,</w:t>
        </w:r>
        <w:r w:rsidRPr="00EA26B3">
          <w:t xml:space="preserve"> etc.). If the access token is valid, then the user is granted the use of that service. Figure 5.</w:t>
        </w:r>
        <w:r>
          <w:t>1.3</w:t>
        </w:r>
        <w:r w:rsidRPr="00EA26B3">
          <w:t>.1-1 shows the flow for user authorization which covers key management authorization, MC</w:t>
        </w:r>
        <w:r>
          <w:t>X</w:t>
        </w:r>
        <w:r w:rsidRPr="00EA26B3">
          <w:t xml:space="preserve"> user service authorization, configuration management authorization, and group management authorization.</w:t>
        </w:r>
      </w:ins>
    </w:p>
    <w:p w14:paraId="212A1DBF" w14:textId="77777777" w:rsidR="00945CA8" w:rsidRPr="00EA26B3" w:rsidRDefault="00945CA8" w:rsidP="00945CA8">
      <w:pPr>
        <w:pStyle w:val="NO"/>
        <w:rPr>
          <w:ins w:id="322" w:author="Kahn, Jason D. (Fed)" w:date="2024-01-26T14:38:00Z"/>
        </w:rPr>
      </w:pPr>
      <w:ins w:id="323" w:author="Kahn, Jason D. (Fed)" w:date="2024-01-26T14:38:00Z">
        <w:r w:rsidRPr="00EA26B3">
          <w:t>NOTE:</w:t>
        </w:r>
        <w:r w:rsidRPr="00EA26B3">
          <w:tab/>
          <w:t>All HTTP traffic between the UE and HTTP proxy, and all</w:t>
        </w:r>
        <w:r w:rsidRPr="00A90D0A">
          <w:t xml:space="preserve"> </w:t>
        </w:r>
        <w:r w:rsidRPr="00EA26B3">
          <w:t>HTTP traffic between the UE and KMS</w:t>
        </w:r>
        <w:r>
          <w:t xml:space="preserve"> (if not going through the HTTP proxy)</w:t>
        </w:r>
        <w:r w:rsidRPr="00EA26B3">
          <w:t xml:space="preserve"> </w:t>
        </w:r>
        <w:r>
          <w:t>is</w:t>
        </w:r>
        <w:r w:rsidRPr="00EA26B3">
          <w:t xml:space="preserve"> protected using HTTPS.</w:t>
        </w:r>
      </w:ins>
    </w:p>
    <w:p w14:paraId="67C3E394" w14:textId="77777777" w:rsidR="00945CA8" w:rsidRPr="00EA26B3" w:rsidRDefault="00945CA8" w:rsidP="00945CA8">
      <w:pPr>
        <w:rPr>
          <w:ins w:id="324" w:author="Kahn, Jason D. (Fed)" w:date="2024-01-26T14:38:00Z"/>
        </w:rPr>
      </w:pPr>
      <w:ins w:id="325" w:author="Kahn, Jason D. (Fed)" w:date="2024-01-26T14:38:00Z">
        <w:r w:rsidRPr="00EA26B3">
          <w:t xml:space="preserve">For key management authorization, the KM client in the UE presents an access token to the KMS over HTTP. </w:t>
        </w:r>
        <w:r>
          <w:t xml:space="preserve">The access token shall be scoped for key management services as defined in annex B.4.2.2. </w:t>
        </w:r>
        <w:r w:rsidRPr="00EA26B3">
          <w:t>The KMS validates the access token and if successful, provides</w:t>
        </w:r>
        <w:r>
          <w:t xml:space="preserve"> one or more sets of</w:t>
        </w:r>
        <w:r w:rsidRPr="00EA26B3">
          <w:t xml:space="preserve"> user specific key material back to the UE KM client based on the </w:t>
        </w:r>
        <w:r>
          <w:t>MC service ID(s)</w:t>
        </w:r>
        <w:r w:rsidRPr="00EA26B3">
          <w:t xml:space="preserve"> </w:t>
        </w:r>
        <w:r>
          <w:t>present in the access token (MCPTT ID, MCVideo ID and/or MCData ID)</w:t>
        </w:r>
        <w:r w:rsidRPr="00EA26B3">
          <w:t xml:space="preserve">. </w:t>
        </w:r>
        <w:r>
          <w:t>User specific key material</w:t>
        </w:r>
        <w:r w:rsidRPr="00EA26B3">
          <w:t xml:space="preserve"> includes identity based key information for media and signalling protection.</w:t>
        </w:r>
        <w:r>
          <w:t xml:space="preserve">  If an interworking key management record (</w:t>
        </w:r>
        <w:proofErr w:type="spellStart"/>
        <w:r>
          <w:t>InterKMRec</w:t>
        </w:r>
        <w:proofErr w:type="spellEnd"/>
        <w:r>
          <w:t xml:space="preserve">) exists and is associated to the requesting MC service ID (see clause 11.2.3), the KMS shall also provide the </w:t>
        </w:r>
        <w:proofErr w:type="spellStart"/>
        <w:r>
          <w:t>InterKMRec</w:t>
        </w:r>
        <w:proofErr w:type="spellEnd"/>
        <w:r>
          <w:t xml:space="preserve">.  This key management authorisation may be repeated for each KM service the user is authorised to use (MCPTT, MCVideo, MCData). </w:t>
        </w:r>
        <w:proofErr w:type="gramStart"/>
        <w:r>
          <w:t>In order to</w:t>
        </w:r>
        <w:proofErr w:type="gramEnd"/>
        <w:r>
          <w:t xml:space="preserve"> secure the transfer of user specific key material from the KMS to the KM client when using the </w:t>
        </w:r>
        <w:proofErr w:type="spellStart"/>
        <w:r>
          <w:t>TrK</w:t>
        </w:r>
        <w:proofErr w:type="spellEnd"/>
        <w:r>
          <w:t xml:space="preserve"> and </w:t>
        </w:r>
        <w:proofErr w:type="spellStart"/>
        <w:r>
          <w:t>InK</w:t>
        </w:r>
        <w:proofErr w:type="spellEnd"/>
        <w:r>
          <w:t xml:space="preserve">, the KM client includes the </w:t>
        </w:r>
        <w:proofErr w:type="spellStart"/>
        <w:r>
          <w:t>TrK</w:t>
        </w:r>
        <w:proofErr w:type="spellEnd"/>
        <w:r>
          <w:t xml:space="preserve">-ID and the </w:t>
        </w:r>
        <w:proofErr w:type="spellStart"/>
        <w:r>
          <w:t>InK</w:t>
        </w:r>
        <w:proofErr w:type="spellEnd"/>
        <w:r>
          <w:t>-ID in the key management authorization request.</w:t>
        </w:r>
      </w:ins>
    </w:p>
    <w:p w14:paraId="60FE91A2" w14:textId="77777777" w:rsidR="00945CA8" w:rsidRDefault="00945CA8" w:rsidP="00945CA8">
      <w:pPr>
        <w:rPr>
          <w:ins w:id="326" w:author="Kahn, Jason D. (Fed)" w:date="2024-01-26T14:38:00Z"/>
        </w:rPr>
      </w:pPr>
      <w:ins w:id="327" w:author="Kahn, Jason D. (Fed)" w:date="2024-01-26T14:38:00Z">
        <w:r w:rsidRPr="00EA26B3">
          <w:t xml:space="preserve">For </w:t>
        </w:r>
        <w:r>
          <w:t xml:space="preserve">MCPTT </w:t>
        </w:r>
        <w:r w:rsidRPr="00EA26B3">
          <w:t xml:space="preserve">user service authorization, the MCPTT client in the UE presents an access token to the MCPTT server over SIP. </w:t>
        </w:r>
        <w:r>
          <w:t xml:space="preserve">The access token shall be scoped for MCPTT services as defined in annex B.4.2.2. </w:t>
        </w:r>
        <w:r w:rsidRPr="00EA26B3">
          <w:t>The MCPTT server validates the access token and if successful, authorizes the user for full MCPTT services and sends an acknowledgement back to the MCPTT client. The MCPTT server then maps and maintains the IMPU to MCPTT ID association. The MCPTT ID to IMPU association shall only be known to the application layer. The SIP message used to convey the access token from the MCPTT client to the MCPTT server may be either a SIP REGISTER or SIP PUBLISH message.</w:t>
        </w:r>
      </w:ins>
    </w:p>
    <w:p w14:paraId="2125F122" w14:textId="77777777" w:rsidR="00945CA8" w:rsidRPr="00EA26B3" w:rsidRDefault="00945CA8" w:rsidP="00945CA8">
      <w:pPr>
        <w:rPr>
          <w:ins w:id="328" w:author="Kahn, Jason D. (Fed)" w:date="2024-01-26T14:38:00Z"/>
        </w:rPr>
      </w:pPr>
      <w:ins w:id="329" w:author="Kahn, Jason D. (Fed)" w:date="2024-01-26T14:38:00Z">
        <w:r w:rsidRPr="00EA26B3">
          <w:t xml:space="preserve">For </w:t>
        </w:r>
        <w:r>
          <w:t xml:space="preserve">MCVideo </w:t>
        </w:r>
        <w:r w:rsidRPr="00EA26B3">
          <w:t>service authorization, the MC</w:t>
        </w:r>
        <w:r>
          <w:t xml:space="preserve">Video </w:t>
        </w:r>
        <w:r w:rsidRPr="00EA26B3">
          <w:t>client in the UE presents an access token to the MC</w:t>
        </w:r>
        <w:r>
          <w:t>Video</w:t>
        </w:r>
        <w:r w:rsidRPr="00EA26B3">
          <w:t xml:space="preserve"> server over SIP. </w:t>
        </w:r>
        <w:r>
          <w:t xml:space="preserve">The access token shall be scoped for MCVideo services as defined in annex B.4.2.2. </w:t>
        </w:r>
        <w:r w:rsidRPr="00EA26B3">
          <w:t>The MC</w:t>
        </w:r>
        <w:r>
          <w:t>Video</w:t>
        </w:r>
        <w:r w:rsidRPr="00EA26B3">
          <w:t xml:space="preserve"> server validates the access token and if successful, authorizes the user for full MC</w:t>
        </w:r>
        <w:r>
          <w:t>Video</w:t>
        </w:r>
        <w:r w:rsidRPr="00EA26B3">
          <w:t xml:space="preserve"> services and sends an acknowledgement back to the MC</w:t>
        </w:r>
        <w:r>
          <w:t>Video</w:t>
        </w:r>
        <w:r w:rsidRPr="00EA26B3">
          <w:t xml:space="preserve"> client. The MC</w:t>
        </w:r>
        <w:r>
          <w:t>Video</w:t>
        </w:r>
        <w:r w:rsidRPr="00EA26B3">
          <w:t xml:space="preserve"> server then maps and maintains the IMPU to MC</w:t>
        </w:r>
        <w:r>
          <w:t>Video</w:t>
        </w:r>
        <w:r w:rsidRPr="00EA26B3">
          <w:t xml:space="preserve"> ID association. The MC</w:t>
        </w:r>
        <w:r>
          <w:t>Video</w:t>
        </w:r>
        <w:r w:rsidRPr="00EA26B3">
          <w:t xml:space="preserve"> ID to IMPU association shall only be known to the application layer. The SIP message used to convey the access token from the MC</w:t>
        </w:r>
        <w:r>
          <w:t xml:space="preserve">Video </w:t>
        </w:r>
        <w:r w:rsidRPr="00EA26B3">
          <w:t>client to the MC</w:t>
        </w:r>
        <w:r>
          <w:t xml:space="preserve">Video </w:t>
        </w:r>
        <w:r w:rsidRPr="00EA26B3">
          <w:t>server may be either a SIP REGISTER or SIP PUBLISH message.</w:t>
        </w:r>
      </w:ins>
    </w:p>
    <w:p w14:paraId="47A073CD" w14:textId="77777777" w:rsidR="00945CA8" w:rsidRPr="00EA26B3" w:rsidRDefault="00945CA8" w:rsidP="00945CA8">
      <w:pPr>
        <w:rPr>
          <w:ins w:id="330" w:author="Kahn, Jason D. (Fed)" w:date="2024-01-26T14:38:00Z"/>
        </w:rPr>
      </w:pPr>
      <w:ins w:id="331" w:author="Kahn, Jason D. (Fed)" w:date="2024-01-26T14:38:00Z">
        <w:r w:rsidRPr="00EA26B3">
          <w:t xml:space="preserve">For </w:t>
        </w:r>
        <w:r>
          <w:t xml:space="preserve">MCData </w:t>
        </w:r>
        <w:r w:rsidRPr="00EA26B3">
          <w:t>user service authorization, the MC</w:t>
        </w:r>
        <w:r>
          <w:t>Data</w:t>
        </w:r>
        <w:r w:rsidRPr="00EA26B3">
          <w:t xml:space="preserve"> client in the UE presents an access token to the MC</w:t>
        </w:r>
        <w:r>
          <w:t>Data</w:t>
        </w:r>
        <w:r w:rsidRPr="00EA26B3">
          <w:t xml:space="preserve"> server over SIP. </w:t>
        </w:r>
        <w:r>
          <w:t xml:space="preserve">The access token shall be scoped for MCData services as defined in annex B.4.2.2. </w:t>
        </w:r>
        <w:r w:rsidRPr="00EA26B3">
          <w:t>The MC</w:t>
        </w:r>
        <w:r>
          <w:t>Data</w:t>
        </w:r>
        <w:r w:rsidRPr="00EA26B3">
          <w:t xml:space="preserve"> server validates the access token and if successful, authorizes the user for full MC</w:t>
        </w:r>
        <w:r>
          <w:t>Data</w:t>
        </w:r>
        <w:r w:rsidRPr="00EA26B3">
          <w:t xml:space="preserve"> services and sends an acknowledgement back to the MC</w:t>
        </w:r>
        <w:r>
          <w:t>Data</w:t>
        </w:r>
        <w:r w:rsidRPr="00EA26B3">
          <w:t xml:space="preserve"> client. The MC</w:t>
        </w:r>
        <w:r>
          <w:t>Data</w:t>
        </w:r>
        <w:r w:rsidRPr="00EA26B3">
          <w:t xml:space="preserve"> server then maps and maintains the IMPU to MC</w:t>
        </w:r>
        <w:r>
          <w:t>Data</w:t>
        </w:r>
        <w:r w:rsidRPr="00EA26B3">
          <w:t xml:space="preserve"> ID association. The MC</w:t>
        </w:r>
        <w:r>
          <w:t>Data</w:t>
        </w:r>
        <w:r w:rsidRPr="00EA26B3">
          <w:t xml:space="preserve"> ID to IMPU association shall only be known to the application layer. The SIP message used to convey the access token from the MC</w:t>
        </w:r>
        <w:r>
          <w:t>Data</w:t>
        </w:r>
        <w:r w:rsidRPr="00EA26B3">
          <w:t xml:space="preserve"> client to the MC</w:t>
        </w:r>
        <w:r>
          <w:t>Data</w:t>
        </w:r>
        <w:r w:rsidRPr="00EA26B3">
          <w:t xml:space="preserve"> server may be either a SIP REGISTER or SIP PUBLISH message.</w:t>
        </w:r>
      </w:ins>
    </w:p>
    <w:p w14:paraId="71876021" w14:textId="77777777" w:rsidR="00945CA8" w:rsidRPr="00EA26B3" w:rsidRDefault="00945CA8" w:rsidP="00945CA8">
      <w:pPr>
        <w:rPr>
          <w:ins w:id="332" w:author="Kahn, Jason D. (Fed)" w:date="2024-01-26T14:38:00Z"/>
        </w:rPr>
      </w:pPr>
      <w:ins w:id="333" w:author="Kahn, Jason D. (Fed)" w:date="2024-01-26T14:38:00Z">
        <w:r w:rsidRPr="00EA26B3">
          <w:t>The UE can now perform configuration management authorization and download the user profile</w:t>
        </w:r>
        <w:r>
          <w:t xml:space="preserve"> for the service(s) (MCPTT, MCVideo, MCData)</w:t>
        </w:r>
        <w:r w:rsidRPr="00EA26B3">
          <w:t xml:space="preserve">. Following the flow described in subclause </w:t>
        </w:r>
        <w:r w:rsidRPr="00320C3D">
          <w:t>10.1.4.3 of 3GPP TS 23.280 [</w:t>
        </w:r>
        <w:r>
          <w:t>36</w:t>
        </w:r>
        <w:r w:rsidRPr="00320C3D">
          <w:t>]</w:t>
        </w:r>
        <w:r w:rsidRPr="00EA26B3">
          <w:t xml:space="preserve"> "</w:t>
        </w:r>
        <w:r>
          <w:rPr>
            <w:lang w:val="nl-NL"/>
          </w:rPr>
          <w:t>MC service</w:t>
        </w:r>
        <w:r w:rsidRPr="003E5F68">
          <w:rPr>
            <w:lang w:val="nl-NL"/>
          </w:rPr>
          <w:t xml:space="preserve"> user obtains the </w:t>
        </w:r>
        <w:r>
          <w:rPr>
            <w:lang w:val="nl-NL" w:eastAsia="zh-CN"/>
          </w:rPr>
          <w:t>MC service</w:t>
        </w:r>
        <w:r w:rsidRPr="003E5F68">
          <w:rPr>
            <w:rFonts w:hint="eastAsia"/>
            <w:lang w:val="nl-NL" w:eastAsia="zh-CN"/>
          </w:rPr>
          <w:t xml:space="preserve"> </w:t>
        </w:r>
        <w:r w:rsidRPr="003E5F68">
          <w:rPr>
            <w:lang w:val="nl-NL"/>
          </w:rPr>
          <w:t>user profile</w:t>
        </w:r>
        <w:r>
          <w:rPr>
            <w:rFonts w:hint="eastAsia"/>
            <w:lang w:val="nl-NL" w:eastAsia="zh-CN"/>
          </w:rPr>
          <w:t>(s) from the network</w:t>
        </w:r>
        <w:r w:rsidRPr="00EA26B3">
          <w:t xml:space="preserve">", the Configuration Management (CM) client in </w:t>
        </w:r>
        <w:r w:rsidRPr="00EA26B3">
          <w:lastRenderedPageBreak/>
          <w:t xml:space="preserve">the UE sends an access token in the user profile query to the Configuration Management server over HTTP. </w:t>
        </w:r>
        <w:r>
          <w:t xml:space="preserve">The access token shall be scoped for configuration management services as defined in annex B.4.2.2. </w:t>
        </w:r>
        <w:r w:rsidRPr="00EA26B3">
          <w:t xml:space="preserve">The CM server receives the request and validates the access token, and if valid, the CM server uses the </w:t>
        </w:r>
        <w:r>
          <w:t>identity from the access token (</w:t>
        </w:r>
        <w:r w:rsidRPr="00EA26B3">
          <w:t>MCPTT ID</w:t>
        </w:r>
        <w:r>
          <w:t>, MCVideo ID, MCData ID)</w:t>
        </w:r>
        <w:r w:rsidRPr="00EA26B3">
          <w:t xml:space="preserve"> to obtain the user profile from the MC</w:t>
        </w:r>
        <w:r>
          <w:t>X</w:t>
        </w:r>
        <w:r w:rsidRPr="00EA26B3">
          <w:t xml:space="preserve"> user database. The CM server then sends the user profile back to the CM client over HTTP.</w:t>
        </w:r>
        <w:r>
          <w:t xml:space="preserve">  This configuration management authorisation may be repeated for each CM service the user is authorised to use (MCPTT, MCVideo, MCData).</w:t>
        </w:r>
      </w:ins>
    </w:p>
    <w:p w14:paraId="717FB7F7" w14:textId="77777777" w:rsidR="00945CA8" w:rsidRDefault="00945CA8" w:rsidP="00945CA8">
      <w:pPr>
        <w:rPr>
          <w:ins w:id="334" w:author="Kahn, Jason D. (Fed)" w:date="2024-01-26T14:38:00Z"/>
        </w:rPr>
      </w:pPr>
      <w:ins w:id="335" w:author="Kahn, Jason D. (Fed)" w:date="2024-01-26T14:38:00Z">
        <w:r w:rsidRPr="00EA26B3">
          <w:t xml:space="preserve">Upon receiving </w:t>
        </w:r>
        <w:r>
          <w:t xml:space="preserve">each </w:t>
        </w:r>
        <w:r w:rsidRPr="00EA26B3">
          <w:t>user profile, the Group Management (GM) client</w:t>
        </w:r>
        <w:r>
          <w:t xml:space="preserve"> </w:t>
        </w:r>
        <w:r w:rsidRPr="00EA26B3">
          <w:t>in the UE can now perform group management authorization. The GM client</w:t>
        </w:r>
        <w:r>
          <w:t xml:space="preserve"> </w:t>
        </w:r>
        <w:r w:rsidRPr="00EA26B3">
          <w:t xml:space="preserve">obtains the user's group membership information from the user profile, and following the flow shown in clause </w:t>
        </w:r>
        <w:r w:rsidRPr="00320C3D">
          <w:t>10.1.5.2 of 3GPP TS 23.280 [36]</w:t>
        </w:r>
        <w:r w:rsidRPr="00EA26B3">
          <w:t xml:space="preserve"> "Retrieve group configurations at the group management client", the Group Management (GM) client in the UE sends an access token in the Get group configuration request to the host GM server of the group membership over HTTP. </w:t>
        </w:r>
        <w:r>
          <w:t xml:space="preserve">The access token shall be scoped for group management services as defined in annex B.4.2.2. </w:t>
        </w:r>
        <w:r w:rsidRPr="00EA26B3">
          <w:t xml:space="preserve">The GM server validates the access token, and if valid, completes the flow. As part of group management authorization, group key information is provided as per subclause </w:t>
        </w:r>
        <w:r>
          <w:t>5.7</w:t>
        </w:r>
        <w:r w:rsidRPr="00EA26B3">
          <w:t xml:space="preserve"> of the present document.</w:t>
        </w:r>
        <w:r>
          <w:t xml:space="preserve">  This group management authorisation may be repeated for each GM service the user is authorised to use (MCPTT, MCVideo, MCData).</w:t>
        </w:r>
      </w:ins>
    </w:p>
    <w:p w14:paraId="4BC160D0" w14:textId="77777777" w:rsidR="00945CA8" w:rsidRDefault="00945CA8" w:rsidP="00945CA8">
      <w:pPr>
        <w:rPr>
          <w:ins w:id="336" w:author="Kahn, Jason D. (Fed)" w:date="2024-01-26T14:38:00Z"/>
        </w:rPr>
      </w:pPr>
      <w:ins w:id="337" w:author="Kahn, Jason D. (Fed)" w:date="2024-01-26T14:38:00Z">
        <w:r w:rsidRPr="00EA26B3">
          <w:t xml:space="preserve">For </w:t>
        </w:r>
        <w:r>
          <w:t>MC UEs that support mission critical location services, authorization is accomplished by including an access token in each location message (</w:t>
        </w:r>
        <w:proofErr w:type="gramStart"/>
        <w:r>
          <w:t>i.e.</w:t>
        </w:r>
        <w:proofErr w:type="gramEnd"/>
        <w:r>
          <w:t xml:space="preserve"> location information report, location reporting trigger, etc.) sent by the location management client to the location management server.  The access token shall be scoped for location management services as defined in annex B.4.2.2.  </w:t>
        </w:r>
        <w:r w:rsidRPr="00EA26B3">
          <w:t xml:space="preserve">The </w:t>
        </w:r>
        <w:r>
          <w:t>location management</w:t>
        </w:r>
        <w:r w:rsidRPr="00EA26B3">
          <w:t xml:space="preserve"> server validates the access </w:t>
        </w:r>
        <w:r>
          <w:t>token and (if successful) processes the message (</w:t>
        </w:r>
        <w:proofErr w:type="gramStart"/>
        <w:r>
          <w:t>e.g.</w:t>
        </w:r>
        <w:proofErr w:type="gramEnd"/>
        <w:r>
          <w:t xml:space="preserve"> accepts and stores the location information report).  If an access token cannot be validated, local policy may dictate an action to be taken within the location management server with regards to the received location message (</w:t>
        </w:r>
        <w:proofErr w:type="gramStart"/>
        <w:r>
          <w:t>e.g.</w:t>
        </w:r>
        <w:proofErr w:type="gramEnd"/>
        <w:r>
          <w:t xml:space="preserve"> the local policy may require storage of the location information report as an emergency provision).</w:t>
        </w:r>
      </w:ins>
    </w:p>
    <w:p w14:paraId="54ABDC8F" w14:textId="77777777" w:rsidR="00945CA8" w:rsidRDefault="00945CA8" w:rsidP="00945CA8">
      <w:pPr>
        <w:pStyle w:val="TH"/>
        <w:rPr>
          <w:ins w:id="338" w:author="Kahn, Jason D. (Fed)" w:date="2024-01-26T14:38:00Z"/>
          <w:lang w:val="en-US"/>
        </w:rPr>
      </w:pPr>
    </w:p>
    <w:p w14:paraId="60394159" w14:textId="77777777" w:rsidR="00945CA8" w:rsidRDefault="00945CA8" w:rsidP="00945CA8">
      <w:pPr>
        <w:pStyle w:val="TH"/>
        <w:rPr>
          <w:ins w:id="339" w:author="Kahn, Jason D. (Fed)" w:date="2024-01-26T14:38:00Z"/>
          <w:lang w:val="en-US"/>
        </w:rPr>
      </w:pPr>
    </w:p>
    <w:p w14:paraId="0F8CE6A6" w14:textId="77777777" w:rsidR="00945CA8" w:rsidRPr="00665EE5" w:rsidRDefault="00945CA8" w:rsidP="00945CA8">
      <w:pPr>
        <w:pStyle w:val="TH"/>
        <w:rPr>
          <w:ins w:id="340" w:author="Kahn, Jason D. (Fed)" w:date="2024-01-26T14:38:00Z"/>
          <w:lang w:val="en-US"/>
        </w:rPr>
      </w:pPr>
      <w:ins w:id="341" w:author="Kahn, Jason D. (Fed)" w:date="2024-01-26T14:38:00Z">
        <w:r w:rsidRPr="00EA26B3">
          <w:object w:dxaOrig="10357" w:dyaOrig="7428" w14:anchorId="5077A5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25pt;height:253.5pt" o:ole="">
              <v:imagedata r:id="rId12" o:title=""/>
            </v:shape>
            <o:OLEObject Type="Embed" ProgID="Visio.Drawing.15" ShapeID="_x0000_i1025" DrawAspect="Content" ObjectID="_1769583530" r:id="rId13"/>
          </w:object>
        </w:r>
      </w:ins>
    </w:p>
    <w:p w14:paraId="2B7936B0" w14:textId="77777777" w:rsidR="00945CA8" w:rsidRPr="00EA26B3" w:rsidRDefault="00945CA8" w:rsidP="00945CA8">
      <w:pPr>
        <w:pStyle w:val="TF"/>
        <w:rPr>
          <w:ins w:id="342" w:author="Kahn, Jason D. (Fed)" w:date="2024-01-26T14:38:00Z"/>
        </w:rPr>
      </w:pPr>
      <w:ins w:id="343" w:author="Kahn, Jason D. (Fed)" w:date="2024-01-26T14:38:00Z">
        <w:r w:rsidRPr="00EA26B3">
          <w:t>Figure 5.</w:t>
        </w:r>
        <w:r>
          <w:rPr>
            <w:lang w:val="en-US"/>
          </w:rPr>
          <w:t>1.3</w:t>
        </w:r>
        <w:r w:rsidRPr="00EA26B3">
          <w:t>.1-1: MC</w:t>
        </w:r>
        <w:r>
          <w:rPr>
            <w:lang w:val="en-US"/>
          </w:rPr>
          <w:t>X</w:t>
        </w:r>
        <w:r w:rsidRPr="00EA26B3">
          <w:t xml:space="preserve"> user </w:t>
        </w:r>
        <w:r>
          <w:rPr>
            <w:lang w:val="en-US"/>
          </w:rPr>
          <w:t xml:space="preserve">service </w:t>
        </w:r>
        <w:r w:rsidRPr="00EA26B3">
          <w:t>authorization</w:t>
        </w:r>
      </w:ins>
    </w:p>
    <w:p w14:paraId="6433C33F" w14:textId="77777777" w:rsidR="00945CA8" w:rsidRPr="00EA26B3" w:rsidRDefault="00945CA8" w:rsidP="00945CA8">
      <w:pPr>
        <w:rPr>
          <w:ins w:id="344" w:author="Kahn, Jason D. (Fed)" w:date="2024-01-26T14:38:00Z"/>
        </w:rPr>
      </w:pPr>
      <w:ins w:id="345" w:author="Kahn, Jason D. (Fed)" w:date="2024-01-26T14:38:00Z">
        <w:r w:rsidRPr="00EA26B3">
          <w:t>The user authorization procedure in Step C of Figure 5.</w:t>
        </w:r>
        <w:r>
          <w:t>1.</w:t>
        </w:r>
        <w:r w:rsidRPr="00EA26B3">
          <w:t>1-1 is further detailed into 5 sub steps that comprise the MC</w:t>
        </w:r>
        <w:r>
          <w:t>X</w:t>
        </w:r>
        <w:r w:rsidRPr="00EA26B3">
          <w:t xml:space="preserve"> user service authorization process:</w:t>
        </w:r>
      </w:ins>
    </w:p>
    <w:p w14:paraId="30D62267" w14:textId="77777777" w:rsidR="00945CA8" w:rsidRDefault="00945CA8" w:rsidP="00945CA8">
      <w:pPr>
        <w:pStyle w:val="B1"/>
        <w:rPr>
          <w:ins w:id="346" w:author="Kahn, Jason D. (Fed)" w:date="2024-01-26T14:38:00Z"/>
        </w:rPr>
      </w:pPr>
      <w:ins w:id="347" w:author="Kahn, Jason D. (Fed)" w:date="2024-01-26T14:38:00Z">
        <w:r w:rsidRPr="00EA26B3">
          <w:t>Step C-1</w:t>
        </w:r>
        <w:r>
          <w:t>a</w:t>
        </w:r>
        <w:r w:rsidRPr="00EA26B3">
          <w:t>:</w:t>
        </w:r>
        <w:r w:rsidRPr="00EA26B3">
          <w:tab/>
          <w:t>If not already done, establish a secure HTTP tunnel using HTTPS between the MC</w:t>
        </w:r>
        <w:r>
          <w:rPr>
            <w:lang w:val="en-US"/>
          </w:rPr>
          <w:t>X</w:t>
        </w:r>
        <w:r w:rsidRPr="00EA26B3">
          <w:t xml:space="preserve"> UE and MC</w:t>
        </w:r>
        <w:r>
          <w:rPr>
            <w:lang w:val="en-US"/>
          </w:rPr>
          <w:t>X</w:t>
        </w:r>
        <w:r w:rsidRPr="00EA26B3">
          <w:t xml:space="preserve"> proxy server. Subsequent HTTP messaging makes use of this </w:t>
        </w:r>
        <w:proofErr w:type="gramStart"/>
        <w:r w:rsidRPr="00EA26B3">
          <w:t>tunnel</w:t>
        </w:r>
        <w:r>
          <w:rPr>
            <w:lang w:val="en-US"/>
          </w:rPr>
          <w:t xml:space="preserve"> </w:t>
        </w:r>
        <w:r w:rsidRPr="00EA26B3">
          <w:t>.</w:t>
        </w:r>
        <w:proofErr w:type="gramEnd"/>
      </w:ins>
    </w:p>
    <w:p w14:paraId="21F28D15" w14:textId="77777777" w:rsidR="00945CA8" w:rsidRPr="00EA26B3" w:rsidRDefault="00945CA8" w:rsidP="00945CA8">
      <w:pPr>
        <w:pStyle w:val="B1"/>
        <w:rPr>
          <w:ins w:id="348" w:author="Kahn, Jason D. (Fed)" w:date="2024-01-26T14:38:00Z"/>
        </w:rPr>
      </w:pPr>
      <w:ins w:id="349" w:author="Kahn, Jason D. (Fed)" w:date="2024-01-26T14:38:00Z">
        <w:r w:rsidRPr="00EA26B3">
          <w:lastRenderedPageBreak/>
          <w:t>Step C-1</w:t>
        </w:r>
        <w:r>
          <w:t>b</w:t>
        </w:r>
        <w:r w:rsidRPr="00EA26B3">
          <w:t>:</w:t>
        </w:r>
        <w:r w:rsidRPr="00EA26B3">
          <w:tab/>
        </w:r>
        <w:r>
          <w:t>When required by the MCX system</w:t>
        </w:r>
        <w:r w:rsidRPr="00EA26B3">
          <w:t>, establish a secure HTTP tunnel using HTTPS between the MC</w:t>
        </w:r>
        <w:r>
          <w:rPr>
            <w:lang w:val="en-US"/>
          </w:rPr>
          <w:t>X</w:t>
        </w:r>
        <w:r>
          <w:t xml:space="preserve"> KM client and the KMS</w:t>
        </w:r>
        <w:r w:rsidRPr="00EA26B3">
          <w:t xml:space="preserve">. </w:t>
        </w:r>
        <w:r>
          <w:t>When supported, s</w:t>
        </w:r>
        <w:r w:rsidRPr="00EA26B3">
          <w:t xml:space="preserve">ubsequent HTTP messaging </w:t>
        </w:r>
        <w:r>
          <w:t xml:space="preserve">between the MCX KM client and the KMS </w:t>
        </w:r>
        <w:r w:rsidRPr="00EA26B3">
          <w:t>makes use of this tunnel</w:t>
        </w:r>
        <w:r>
          <w:rPr>
            <w:lang w:val="en-US"/>
          </w:rPr>
          <w:t xml:space="preserve"> in lieu of the tunnel set up in Step C-1a.</w:t>
        </w:r>
      </w:ins>
    </w:p>
    <w:p w14:paraId="711B12ED" w14:textId="77777777" w:rsidR="00945CA8" w:rsidRPr="00EA26B3" w:rsidRDefault="00945CA8" w:rsidP="00945CA8">
      <w:pPr>
        <w:pStyle w:val="B1"/>
        <w:rPr>
          <w:ins w:id="350" w:author="Kahn, Jason D. (Fed)" w:date="2024-01-26T14:38:00Z"/>
        </w:rPr>
      </w:pPr>
      <w:ins w:id="351" w:author="Kahn, Jason D. (Fed)" w:date="2024-01-26T14:38:00Z">
        <w:r w:rsidRPr="00EA26B3">
          <w:t>Step C-2:</w:t>
        </w:r>
        <w:r w:rsidRPr="00EA26B3">
          <w:tab/>
          <w:t xml:space="preserve">The KM client in the </w:t>
        </w:r>
        <w:r>
          <w:t xml:space="preserve">MCX </w:t>
        </w:r>
        <w:r w:rsidRPr="00EA26B3">
          <w:t xml:space="preserve">UE presents an access token to the KMS over HTTP. The KMS authorizes the user for key management services </w:t>
        </w:r>
        <w:r>
          <w:rPr>
            <w:lang w:val="en-US"/>
          </w:rPr>
          <w:t>based upon the MC service ID(s) provided</w:t>
        </w:r>
        <w:r w:rsidRPr="00EA26B3">
          <w:t xml:space="preserve"> and replies to the client with identity specific key information.</w:t>
        </w:r>
        <w:r w:rsidRPr="00726250">
          <w:rPr>
            <w:lang w:val="en-US"/>
          </w:rPr>
          <w:t xml:space="preserve"> </w:t>
        </w:r>
        <w:r>
          <w:rPr>
            <w:lang w:val="en-US"/>
          </w:rPr>
          <w:t xml:space="preserve">This step may be repeated to </w:t>
        </w:r>
        <w:proofErr w:type="spellStart"/>
        <w:r>
          <w:rPr>
            <w:lang w:val="en-US"/>
          </w:rPr>
          <w:t>authorise</w:t>
        </w:r>
        <w:proofErr w:type="spellEnd"/>
        <w:r>
          <w:rPr>
            <w:lang w:val="en-US"/>
          </w:rPr>
          <w:t xml:space="preserve"> the user with additional KM services (MCPTT, MCVideo, MCData) as necessary.</w:t>
        </w:r>
      </w:ins>
    </w:p>
    <w:p w14:paraId="36B2060F" w14:textId="77777777" w:rsidR="00945CA8" w:rsidRPr="00EE1585" w:rsidRDefault="00945CA8" w:rsidP="00945CA8">
      <w:pPr>
        <w:pStyle w:val="B1"/>
        <w:rPr>
          <w:ins w:id="352" w:author="Kahn, Jason D. (Fed)" w:date="2024-01-26T14:38:00Z"/>
        </w:rPr>
      </w:pPr>
      <w:ins w:id="353" w:author="Kahn, Jason D. (Fed)" w:date="2024-01-26T14:38:00Z">
        <w:r w:rsidRPr="00EA26B3">
          <w:t>Step C-3:</w:t>
        </w:r>
        <w:r w:rsidRPr="00EA26B3">
          <w:tab/>
          <w:t>The MC</w:t>
        </w:r>
        <w:r>
          <w:rPr>
            <w:lang w:val="en-US"/>
          </w:rPr>
          <w:t>X</w:t>
        </w:r>
        <w:r w:rsidRPr="00EA26B3">
          <w:t xml:space="preserve"> client in the UE presents an access token to the MC</w:t>
        </w:r>
        <w:r>
          <w:rPr>
            <w:lang w:val="en-US"/>
          </w:rPr>
          <w:t>X</w:t>
        </w:r>
        <w:r w:rsidRPr="00EA26B3">
          <w:t xml:space="preserve"> server over SIP as defined in clause 5.</w:t>
        </w:r>
        <w:r>
          <w:rPr>
            <w:lang w:val="en-US"/>
          </w:rPr>
          <w:t>1.3</w:t>
        </w:r>
        <w:r w:rsidRPr="00EA26B3">
          <w:t>.2 of the present document.</w:t>
        </w:r>
        <w:r>
          <w:rPr>
            <w:lang w:val="en-US"/>
          </w:rPr>
          <w:t xml:space="preserve">  This step may be repeated to </w:t>
        </w:r>
        <w:proofErr w:type="spellStart"/>
        <w:r>
          <w:rPr>
            <w:lang w:val="en-US"/>
          </w:rPr>
          <w:t>authorise</w:t>
        </w:r>
        <w:proofErr w:type="spellEnd"/>
        <w:r>
          <w:rPr>
            <w:lang w:val="en-US"/>
          </w:rPr>
          <w:t xml:space="preserve"> the user with additional MCX services (MCPTT, MCVideo, MCData) as necessary.</w:t>
        </w:r>
      </w:ins>
    </w:p>
    <w:p w14:paraId="669F3FF1" w14:textId="77777777" w:rsidR="00945CA8" w:rsidRPr="00EA26B3" w:rsidRDefault="00945CA8" w:rsidP="00945CA8">
      <w:pPr>
        <w:pStyle w:val="B1"/>
        <w:rPr>
          <w:ins w:id="354" w:author="Kahn, Jason D. (Fed)" w:date="2024-01-26T14:38:00Z"/>
        </w:rPr>
      </w:pPr>
      <w:ins w:id="355" w:author="Kahn, Jason D. (Fed)" w:date="2024-01-26T14:38:00Z">
        <w:r w:rsidRPr="00EA26B3">
          <w:t>Step C-4:</w:t>
        </w:r>
        <w:r w:rsidRPr="00EA26B3">
          <w:tab/>
          <w:t>The CM client in the UE follows the "MC</w:t>
        </w:r>
        <w:r>
          <w:rPr>
            <w:lang w:val="en-US"/>
          </w:rPr>
          <w:t>X</w:t>
        </w:r>
        <w:r w:rsidRPr="00EA26B3">
          <w:t xml:space="preserve"> user obtains the user profile (UE initiated)" flow from clause </w:t>
        </w:r>
        <w:r w:rsidRPr="00320C3D">
          <w:t>10.1.4.3 of 3GPP TS 23.280 [</w:t>
        </w:r>
        <w:r>
          <w:t>36</w:t>
        </w:r>
        <w:r w:rsidRPr="00320C3D">
          <w:t>]</w:t>
        </w:r>
        <w:r w:rsidRPr="00EA26B3">
          <w:t>, presenting an access token in the Get MC</w:t>
        </w:r>
        <w:r>
          <w:rPr>
            <w:lang w:val="en-US"/>
          </w:rPr>
          <w:t>X</w:t>
        </w:r>
        <w:r w:rsidRPr="00EA26B3">
          <w:t xml:space="preserve"> user profile request over HTTP. If the token is valid, then the CM server authorizes the user for configuration management services. Completion of this step results in the CM server providing the user's profile to the CM client.</w:t>
        </w:r>
        <w:r w:rsidRPr="009C483F">
          <w:rPr>
            <w:lang w:val="en-US"/>
          </w:rPr>
          <w:t xml:space="preserve"> </w:t>
        </w:r>
        <w:r>
          <w:rPr>
            <w:lang w:val="en-US"/>
          </w:rPr>
          <w:t>This step may be repeated as necessary to obtain the user profile for additional services (MCPTT, MCVideo, or MCData).</w:t>
        </w:r>
      </w:ins>
    </w:p>
    <w:p w14:paraId="0665003C" w14:textId="77777777" w:rsidR="00945CA8" w:rsidRDefault="00945CA8" w:rsidP="00945CA8">
      <w:pPr>
        <w:pStyle w:val="B1"/>
        <w:rPr>
          <w:ins w:id="356" w:author="Kahn, Jason D. (Fed)" w:date="2024-01-26T14:38:00Z"/>
          <w:lang w:val="en-US"/>
        </w:rPr>
      </w:pPr>
      <w:ins w:id="357" w:author="Kahn, Jason D. (Fed)" w:date="2024-01-26T14:38:00Z">
        <w:r w:rsidRPr="00EA26B3">
          <w:t>Step C-5:</w:t>
        </w:r>
        <w:r w:rsidRPr="00EA26B3">
          <w:tab/>
          <w:t xml:space="preserve">The GM client in the UE follows the "Retrieve group configurations at the group management client" flow as shown in clause </w:t>
        </w:r>
        <w:r w:rsidRPr="00320C3D">
          <w:t>10.1.5.2 of 3GPP TS 23.280 [36]</w:t>
        </w:r>
        <w:r w:rsidRPr="00EA26B3">
          <w:t xml:space="preserve">, presenting an access token in the Get group configuration request over HTTP. If the token is valid, the </w:t>
        </w:r>
        <w:r>
          <w:rPr>
            <w:lang w:val="en-US"/>
          </w:rPr>
          <w:t>GMS</w:t>
        </w:r>
        <w:r w:rsidRPr="00EA26B3">
          <w:t xml:space="preserve"> authorizes the user for group management services. Completion of this step results in the GMS sending the user's group policy information and group key information to the GM client.</w:t>
        </w:r>
        <w:r>
          <w:rPr>
            <w:lang w:val="en-US"/>
          </w:rPr>
          <w:t xml:space="preserve">  This step may be repeated to </w:t>
        </w:r>
        <w:proofErr w:type="spellStart"/>
        <w:r>
          <w:rPr>
            <w:lang w:val="en-US"/>
          </w:rPr>
          <w:t>authorise</w:t>
        </w:r>
        <w:proofErr w:type="spellEnd"/>
        <w:r>
          <w:rPr>
            <w:lang w:val="en-US"/>
          </w:rPr>
          <w:t xml:space="preserve"> the user for additional group services (MCPTT, MCVideo, MCData) as necessary.</w:t>
        </w:r>
      </w:ins>
    </w:p>
    <w:p w14:paraId="6BC69EB0" w14:textId="77777777" w:rsidR="00945CA8" w:rsidRDefault="00945CA8" w:rsidP="00945CA8">
      <w:pPr>
        <w:rPr>
          <w:ins w:id="358" w:author="Kahn, Jason D. (Fed)" w:date="2024-01-26T14:38:00Z"/>
        </w:rPr>
      </w:pPr>
      <w:ins w:id="359" w:author="Kahn, Jason D. (Fed)" w:date="2024-01-26T14:38:00Z">
        <w:r w:rsidRPr="00FE4427">
          <w:t xml:space="preserve">[TS </w:t>
        </w:r>
        <w:r>
          <w:t>33.180</w:t>
        </w:r>
        <w:r w:rsidRPr="00FE4427">
          <w:t xml:space="preserve">, clause </w:t>
        </w:r>
        <w:r w:rsidRPr="00194399">
          <w:t>5.3.3</w:t>
        </w:r>
        <w:r w:rsidRPr="00FE4427">
          <w:t>]</w:t>
        </w:r>
      </w:ins>
    </w:p>
    <w:p w14:paraId="3DC2BC2D" w14:textId="77777777" w:rsidR="00945CA8" w:rsidRDefault="00945CA8" w:rsidP="00945CA8">
      <w:pPr>
        <w:rPr>
          <w:ins w:id="360" w:author="Kahn, Jason D. (Fed)" w:date="2024-01-26T14:38:00Z"/>
        </w:rPr>
      </w:pPr>
      <w:ins w:id="361" w:author="Kahn, Jason D. (Fed)" w:date="2024-01-26T14:38:00Z">
        <w:r>
          <w:t xml:space="preserve">The procedure for the provision of identity-specific key material when the HTTP proxy is supported between the </w:t>
        </w:r>
        <w:proofErr w:type="gramStart"/>
        <w:r>
          <w:t>KMS</w:t>
        </w:r>
        <w:proofErr w:type="gramEnd"/>
        <w:r>
          <w:t xml:space="preserve"> and the KM client is described in figure 5.3.3-1. The procedure is the same whether the key management client in the MC UE, an MCX Server or a Group Management Server is making the request.</w:t>
        </w:r>
      </w:ins>
    </w:p>
    <w:p w14:paraId="72B9D619" w14:textId="77777777" w:rsidR="00945CA8" w:rsidRDefault="00945CA8" w:rsidP="00945CA8">
      <w:pPr>
        <w:pStyle w:val="TH"/>
        <w:rPr>
          <w:ins w:id="362" w:author="Kahn, Jason D. (Fed)" w:date="2024-01-26T14:38:00Z"/>
        </w:rPr>
      </w:pPr>
      <w:ins w:id="363" w:author="Kahn, Jason D. (Fed)" w:date="2024-01-26T14:38:00Z">
        <w:r>
          <w:object w:dxaOrig="8634" w:dyaOrig="2550" w14:anchorId="19273260">
            <v:shape id="_x0000_i1026" type="#_x0000_t75" style="width:431.25pt;height:127.5pt" o:ole="">
              <v:imagedata r:id="rId14" o:title="" croptop="4758f" cropright="1666f"/>
            </v:shape>
            <o:OLEObject Type="Embed" ProgID="Visio.Drawing.15" ShapeID="_x0000_i1026" DrawAspect="Content" ObjectID="_1769583531" r:id="rId15"/>
          </w:object>
        </w:r>
      </w:ins>
    </w:p>
    <w:p w14:paraId="5E576F6C" w14:textId="77777777" w:rsidR="00945CA8" w:rsidRDefault="00945CA8" w:rsidP="00945CA8">
      <w:pPr>
        <w:pStyle w:val="TF"/>
        <w:rPr>
          <w:ins w:id="364" w:author="Kahn, Jason D. (Fed)" w:date="2024-01-26T14:38:00Z"/>
        </w:rPr>
      </w:pPr>
      <w:ins w:id="365" w:author="Kahn, Jason D. (Fed)" w:date="2024-01-26T14:38:00Z">
        <w:r>
          <w:t>Figure 5.3.3-1: Provisioning of key material</w:t>
        </w:r>
        <w:r>
          <w:rPr>
            <w:lang w:val="en-US"/>
          </w:rPr>
          <w:t xml:space="preserve"> via the HTTP proxy</w:t>
        </w:r>
      </w:ins>
    </w:p>
    <w:p w14:paraId="5B5A6344" w14:textId="77777777" w:rsidR="00945CA8" w:rsidRDefault="00945CA8" w:rsidP="00945CA8">
      <w:pPr>
        <w:rPr>
          <w:ins w:id="366" w:author="Kahn, Jason D. (Fed)" w:date="2024-01-26T14:38:00Z"/>
        </w:rPr>
      </w:pPr>
      <w:ins w:id="367" w:author="Kahn, Jason D. (Fed)" w:date="2024-01-26T14:38:00Z">
        <w:r>
          <w:t xml:space="preserve">The procedure in figure 5.3.3-1 is now described step-by-step. </w:t>
        </w:r>
      </w:ins>
    </w:p>
    <w:p w14:paraId="359F0A29" w14:textId="77777777" w:rsidR="00945CA8" w:rsidRDefault="00945CA8" w:rsidP="00945CA8">
      <w:pPr>
        <w:pStyle w:val="B1"/>
        <w:rPr>
          <w:ins w:id="368" w:author="Kahn, Jason D. (Fed)" w:date="2024-01-26T14:38:00Z"/>
        </w:rPr>
      </w:pPr>
      <w:ins w:id="369" w:author="Kahn, Jason D. (Fed)" w:date="2024-01-26T14:38:00Z">
        <w:r>
          <w:t>0)</w:t>
        </w:r>
        <w:r>
          <w:tab/>
          <w:t>The key management client establishes a connection to the KMS. As with other elements in the Common Services Core, the connection is routed via, and secured by, the HTTP Proxy. The message flow below is within this secure connection.</w:t>
        </w:r>
      </w:ins>
    </w:p>
    <w:p w14:paraId="3155944C" w14:textId="77777777" w:rsidR="00945CA8" w:rsidRDefault="00945CA8" w:rsidP="00945CA8">
      <w:pPr>
        <w:pStyle w:val="NO"/>
        <w:rPr>
          <w:ins w:id="370" w:author="Kahn, Jason D. (Fed)" w:date="2024-01-26T14:38:00Z"/>
        </w:rPr>
      </w:pPr>
      <w:ins w:id="371" w:author="Kahn, Jason D. (Fed)" w:date="2024-01-26T14:38:00Z">
        <w:r>
          <w:t>NOTE:</w:t>
        </w:r>
        <w:r>
          <w:tab/>
          <w:t xml:space="preserve">Additionally, the connection between the KMS and the HTTP Proxy </w:t>
        </w:r>
        <w:r>
          <w:rPr>
            <w:lang w:eastAsia="zh-CN"/>
          </w:rPr>
          <w:t xml:space="preserve">is </w:t>
        </w:r>
        <w:r>
          <w:t xml:space="preserve">secured </w:t>
        </w:r>
        <w:r>
          <w:rPr>
            <w:lang w:eastAsia="zh-CN"/>
          </w:rPr>
          <w:t>according to clause 6.1</w:t>
        </w:r>
        <w:r>
          <w:t>.</w:t>
        </w:r>
      </w:ins>
    </w:p>
    <w:p w14:paraId="3B26F370" w14:textId="77777777" w:rsidR="00945CA8" w:rsidRDefault="00945CA8" w:rsidP="00945CA8">
      <w:pPr>
        <w:pStyle w:val="B1"/>
        <w:rPr>
          <w:ins w:id="372" w:author="Kahn, Jason D. (Fed)" w:date="2024-01-26T14:38:00Z"/>
        </w:rPr>
      </w:pPr>
      <w:ins w:id="373" w:author="Kahn, Jason D. (Fed)" w:date="2024-01-26T14:38:00Z">
        <w:r>
          <w:t>1)</w:t>
        </w:r>
        <w:r>
          <w:tab/>
          <w:t xml:space="preserve">The key management client makes a request for user key material from the KMS. The request contains an access token to authenticate the user as defined in clause 5.1. The request shall also contain the </w:t>
        </w:r>
        <w:proofErr w:type="spellStart"/>
        <w:r>
          <w:t>TrK</w:t>
        </w:r>
        <w:proofErr w:type="spellEnd"/>
        <w:r>
          <w:t xml:space="preserve">-ID and may contain the </w:t>
        </w:r>
        <w:proofErr w:type="spellStart"/>
        <w:r>
          <w:t>InK</w:t>
        </w:r>
        <w:proofErr w:type="spellEnd"/>
        <w:r>
          <w:t xml:space="preserve">-ID. There are the </w:t>
        </w:r>
        <w:proofErr w:type="spellStart"/>
        <w:r>
          <w:t>followingtypes</w:t>
        </w:r>
        <w:proofErr w:type="spellEnd"/>
        <w:r>
          <w:t xml:space="preserve"> of request (as defined in Annex D):</w:t>
        </w:r>
      </w:ins>
    </w:p>
    <w:p w14:paraId="6055E2A2" w14:textId="77777777" w:rsidR="00945CA8" w:rsidRDefault="00945CA8" w:rsidP="00945CA8">
      <w:pPr>
        <w:pStyle w:val="B2"/>
        <w:rPr>
          <w:ins w:id="374" w:author="Kahn, Jason D. (Fed)" w:date="2024-01-26T14:38:00Z"/>
        </w:rPr>
      </w:pPr>
      <w:ins w:id="375" w:author="Kahn, Jason D. (Fed)" w:date="2024-01-26T14:38:00Z">
        <w:r>
          <w:t>a)</w:t>
        </w:r>
        <w:r>
          <w:tab/>
        </w:r>
        <w:proofErr w:type="spellStart"/>
        <w:r>
          <w:t>KMSInit</w:t>
        </w:r>
        <w:proofErr w:type="spellEnd"/>
        <w:r>
          <w:t xml:space="preserve"> Request. This request is the first request sent to the KMS to setup the user.</w:t>
        </w:r>
        <w:r w:rsidRPr="001F3DDE">
          <w:t xml:space="preserve"> </w:t>
        </w:r>
        <w:r>
          <w:t>This type of request is permitted to the Home KMS or to Migration KMSs.</w:t>
        </w:r>
      </w:ins>
    </w:p>
    <w:p w14:paraId="59E43D9D" w14:textId="77777777" w:rsidR="00945CA8" w:rsidRDefault="00945CA8" w:rsidP="00945CA8">
      <w:pPr>
        <w:pStyle w:val="B2"/>
        <w:rPr>
          <w:ins w:id="376" w:author="Kahn, Jason D. (Fed)" w:date="2024-01-26T14:38:00Z"/>
        </w:rPr>
      </w:pPr>
      <w:ins w:id="377" w:author="Kahn, Jason D. (Fed)" w:date="2024-01-26T14:38:00Z">
        <w:r>
          <w:t>b)</w:t>
        </w:r>
        <w:r>
          <w:tab/>
        </w:r>
        <w:proofErr w:type="spellStart"/>
        <w:r>
          <w:t>KMSKeyProv</w:t>
        </w:r>
        <w:proofErr w:type="spellEnd"/>
        <w:r>
          <w:t xml:space="preserve"> Request: This request is to obtain new key material from the KMS. The request may contain details of a specific identity (</w:t>
        </w:r>
        <w:proofErr w:type="gramStart"/>
        <w:r>
          <w:t>e.g.</w:t>
        </w:r>
        <w:proofErr w:type="gramEnd"/>
        <w:r>
          <w:t xml:space="preserve"> MCPTT ID) required for key management, and may contain a specific time </w:t>
        </w:r>
        <w:r>
          <w:lastRenderedPageBreak/>
          <w:t>for which the key material is required. This type of request is permitted to the Home KMS or to Migration KMSs.</w:t>
        </w:r>
      </w:ins>
    </w:p>
    <w:p w14:paraId="241C84EE" w14:textId="77777777" w:rsidR="00945CA8" w:rsidRDefault="00945CA8" w:rsidP="00945CA8">
      <w:pPr>
        <w:pStyle w:val="B2"/>
        <w:rPr>
          <w:ins w:id="378" w:author="Kahn, Jason D. (Fed)" w:date="2024-01-26T14:38:00Z"/>
        </w:rPr>
      </w:pPr>
      <w:ins w:id="379" w:author="Kahn, Jason D. (Fed)" w:date="2024-01-26T14:38:00Z">
        <w:r>
          <w:t>c)</w:t>
        </w:r>
        <w:r>
          <w:tab/>
        </w:r>
        <w:proofErr w:type="spellStart"/>
        <w:r>
          <w:t>KMSCertCache</w:t>
        </w:r>
        <w:proofErr w:type="spellEnd"/>
        <w:r>
          <w:t xml:space="preserve"> Request: This request is to obtain external KMS certificates associated with external security domains (managed by another KMS). The request may contain details of the latest version of the cache received by the client. This type of request shall only be made to the Home KMS.</w:t>
        </w:r>
      </w:ins>
    </w:p>
    <w:p w14:paraId="75247094" w14:textId="77777777" w:rsidR="00945CA8" w:rsidRDefault="00945CA8" w:rsidP="00945CA8">
      <w:pPr>
        <w:pStyle w:val="B2"/>
        <w:rPr>
          <w:ins w:id="380" w:author="Kahn, Jason D. (Fed)" w:date="2024-01-26T14:38:00Z"/>
        </w:rPr>
      </w:pPr>
      <w:ins w:id="381" w:author="Kahn, Jason D. (Fed)" w:date="2024-01-26T14:38:00Z">
        <w:r>
          <w:t>d)</w:t>
        </w:r>
        <w:r>
          <w:tab/>
          <w:t>KMS Redirect Response (KRR) upload: This procedure uploads a KRR received by the client to the Home KMS. This type of message shall only be sent to the Home KMS.</w:t>
        </w:r>
      </w:ins>
    </w:p>
    <w:p w14:paraId="11FFE0F8" w14:textId="77777777" w:rsidR="00945CA8" w:rsidRDefault="00945CA8" w:rsidP="00945CA8">
      <w:pPr>
        <w:pStyle w:val="B2"/>
        <w:rPr>
          <w:ins w:id="382" w:author="Kahn, Jason D. (Fed)" w:date="2024-01-26T14:38:00Z"/>
        </w:rPr>
      </w:pPr>
      <w:ins w:id="383" w:author="Kahn, Jason D. (Fed)" w:date="2024-01-26T14:38:00Z">
        <w:r>
          <w:t>e)</w:t>
        </w:r>
        <w:r>
          <w:tab/>
          <w:t xml:space="preserve">KMS Cert Request: This request is to obtain a single KMS certificate based on a provided KMS URI. </w:t>
        </w:r>
      </w:ins>
    </w:p>
    <w:p w14:paraId="20663FAB" w14:textId="77777777" w:rsidR="00945CA8" w:rsidRDefault="00945CA8" w:rsidP="00945CA8">
      <w:pPr>
        <w:pStyle w:val="B2"/>
        <w:rPr>
          <w:ins w:id="384" w:author="Kahn, Jason D. (Fed)" w:date="2024-01-26T14:38:00Z"/>
        </w:rPr>
      </w:pPr>
      <w:ins w:id="385" w:author="Kahn, Jason D. (Fed)" w:date="2024-01-26T14:38:00Z">
        <w:r>
          <w:t>f)</w:t>
        </w:r>
        <w:r>
          <w:tab/>
          <w:t>KMS Lookup: This message is to lookup the external KMS that should be used for a provided SIP URI.</w:t>
        </w:r>
      </w:ins>
    </w:p>
    <w:p w14:paraId="0DA55818" w14:textId="77777777" w:rsidR="00945CA8" w:rsidRDefault="00945CA8" w:rsidP="00945CA8">
      <w:pPr>
        <w:pStyle w:val="B2"/>
        <w:rPr>
          <w:ins w:id="386" w:author="Kahn, Jason D. (Fed)" w:date="2024-01-26T14:38:00Z"/>
        </w:rPr>
      </w:pPr>
      <w:ins w:id="387" w:author="Kahn, Jason D. (Fed)" w:date="2024-01-26T14:38:00Z">
        <w:r>
          <w:t>g)</w:t>
        </w:r>
        <w:r>
          <w:tab/>
          <w:t>KMS Redirect Upload: This message is to upload a received discovery request response to the KMS for audit purposes.</w:t>
        </w:r>
      </w:ins>
    </w:p>
    <w:p w14:paraId="1B314373" w14:textId="77777777" w:rsidR="00945CA8" w:rsidRDefault="00945CA8" w:rsidP="00945CA8">
      <w:pPr>
        <w:pStyle w:val="B1"/>
        <w:rPr>
          <w:ins w:id="388" w:author="Kahn, Jason D. (Fed)" w:date="2024-01-26T14:38:00Z"/>
        </w:rPr>
      </w:pPr>
      <w:ins w:id="389" w:author="Kahn, Jason D. (Fed)" w:date="2024-01-26T14:38:00Z">
        <w:r>
          <w:t>2)</w:t>
        </w:r>
        <w:r>
          <w:tab/>
          <w:t xml:space="preserve">The KMS provides a response based upon the authenticated user and the user's request. For public safety use, the key material itself </w:t>
        </w:r>
        <w:r>
          <w:rPr>
            <w:lang w:val="en-US"/>
          </w:rPr>
          <w:t>shall</w:t>
        </w:r>
        <w:r>
          <w:t xml:space="preserve"> be encrypted using a</w:t>
        </w:r>
        <w:r>
          <w:rPr>
            <w:lang w:val="en-US"/>
          </w:rPr>
          <w:t xml:space="preserve"> 256-bit</w:t>
        </w:r>
        <w:r>
          <w:t xml:space="preserve"> transport key (</w:t>
        </w:r>
        <w:proofErr w:type="spellStart"/>
        <w:r>
          <w:t>TrK</w:t>
        </w:r>
        <w:proofErr w:type="spellEnd"/>
        <w:r>
          <w:t xml:space="preserve">). The response may also be signed by the </w:t>
        </w:r>
        <w:proofErr w:type="spellStart"/>
        <w:r>
          <w:t>TrK</w:t>
        </w:r>
        <w:proofErr w:type="spellEnd"/>
        <w:r>
          <w:t xml:space="preserve"> or the </w:t>
        </w:r>
        <w:proofErr w:type="spellStart"/>
        <w:r>
          <w:t>InK</w:t>
        </w:r>
        <w:proofErr w:type="spellEnd"/>
        <w:r>
          <w:t xml:space="preserve">. The </w:t>
        </w:r>
        <w:proofErr w:type="spellStart"/>
        <w:r>
          <w:t>TrK</w:t>
        </w:r>
        <w:proofErr w:type="spellEnd"/>
        <w:r>
          <w:t xml:space="preserve"> and </w:t>
        </w:r>
        <w:proofErr w:type="spellStart"/>
        <w:r>
          <w:t>InK</w:t>
        </w:r>
        <w:proofErr w:type="spellEnd"/>
        <w:r>
          <w:t xml:space="preserve"> are initially distributed via an out-of-band mechanism along with their 32-bit identifiers, the </w:t>
        </w:r>
        <w:proofErr w:type="spellStart"/>
        <w:r>
          <w:t>TrK</w:t>
        </w:r>
        <w:proofErr w:type="spellEnd"/>
        <w:r>
          <w:t xml:space="preserve">-ID and </w:t>
        </w:r>
        <w:proofErr w:type="spellStart"/>
        <w:r>
          <w:t>InK</w:t>
        </w:r>
        <w:proofErr w:type="spellEnd"/>
        <w:r>
          <w:t>-ID, respectively.</w:t>
        </w:r>
        <w:r>
          <w:rPr>
            <w:lang w:val="en-US"/>
          </w:rPr>
          <w:t xml:space="preserve"> </w:t>
        </w:r>
        <w:r>
          <w:t>The responses are:</w:t>
        </w:r>
      </w:ins>
    </w:p>
    <w:p w14:paraId="4BF54521" w14:textId="77777777" w:rsidR="00945CA8" w:rsidRDefault="00945CA8" w:rsidP="00945CA8">
      <w:pPr>
        <w:pStyle w:val="B2"/>
        <w:rPr>
          <w:ins w:id="390" w:author="Kahn, Jason D. (Fed)" w:date="2024-01-26T14:38:00Z"/>
        </w:rPr>
      </w:pPr>
      <w:ins w:id="391" w:author="Kahn, Jason D. (Fed)" w:date="2024-01-26T14:38:00Z">
        <w:r>
          <w:t>a)</w:t>
        </w:r>
        <w:r>
          <w:tab/>
        </w:r>
        <w:proofErr w:type="spellStart"/>
        <w:r>
          <w:t>KMSInit</w:t>
        </w:r>
        <w:proofErr w:type="spellEnd"/>
        <w:r>
          <w:t xml:space="preserve"> Response. This response contains domain parameters and optionally, a new </w:t>
        </w:r>
        <w:proofErr w:type="spellStart"/>
        <w:r>
          <w:t>TrK</w:t>
        </w:r>
        <w:proofErr w:type="spellEnd"/>
        <w:r>
          <w:t xml:space="preserve"> and/or a new </w:t>
        </w:r>
        <w:proofErr w:type="spellStart"/>
        <w:r>
          <w:t>InK</w:t>
        </w:r>
        <w:proofErr w:type="spellEnd"/>
        <w:r>
          <w:t>.</w:t>
        </w:r>
      </w:ins>
    </w:p>
    <w:p w14:paraId="1B69DF3A" w14:textId="77777777" w:rsidR="00945CA8" w:rsidRDefault="00945CA8" w:rsidP="00945CA8">
      <w:pPr>
        <w:pStyle w:val="B2"/>
        <w:rPr>
          <w:ins w:id="392" w:author="Kahn, Jason D. (Fed)" w:date="2024-01-26T14:38:00Z"/>
        </w:rPr>
      </w:pPr>
      <w:ins w:id="393" w:author="Kahn, Jason D. (Fed)" w:date="2024-01-26T14:38:00Z">
        <w:r>
          <w:t>b)</w:t>
        </w:r>
        <w:r>
          <w:tab/>
        </w:r>
        <w:proofErr w:type="spellStart"/>
        <w:r>
          <w:t>KMSKeyProv</w:t>
        </w:r>
        <w:proofErr w:type="spellEnd"/>
        <w:r>
          <w:t xml:space="preserve"> Response: This response provides new key material to the user and optionally, a new </w:t>
        </w:r>
        <w:proofErr w:type="spellStart"/>
        <w:r>
          <w:t>TrK</w:t>
        </w:r>
        <w:proofErr w:type="spellEnd"/>
        <w:r w:rsidRPr="004E2E67">
          <w:t xml:space="preserve"> </w:t>
        </w:r>
        <w:r>
          <w:t xml:space="preserve">and/or a new </w:t>
        </w:r>
        <w:proofErr w:type="spellStart"/>
        <w:r>
          <w:t>InK</w:t>
        </w:r>
        <w:proofErr w:type="spellEnd"/>
        <w:r>
          <w:t>.</w:t>
        </w:r>
      </w:ins>
    </w:p>
    <w:p w14:paraId="47A57E8D" w14:textId="77777777" w:rsidR="00945CA8" w:rsidRDefault="00945CA8" w:rsidP="00945CA8">
      <w:pPr>
        <w:pStyle w:val="B2"/>
        <w:rPr>
          <w:ins w:id="394" w:author="Kahn, Jason D. (Fed)" w:date="2024-01-26T14:38:00Z"/>
        </w:rPr>
      </w:pPr>
      <w:ins w:id="395" w:author="Kahn, Jason D. (Fed)" w:date="2024-01-26T14:38:00Z">
        <w:r>
          <w:t>c)</w:t>
        </w:r>
        <w:r>
          <w:tab/>
        </w:r>
        <w:proofErr w:type="spellStart"/>
        <w:r>
          <w:t>KMSCertCache</w:t>
        </w:r>
        <w:proofErr w:type="spellEnd"/>
        <w:r>
          <w:t xml:space="preserve"> Response: This response contains new or updated home KMS certificates and/or external KMS certificates required by the user for communications with external security domains.</w:t>
        </w:r>
      </w:ins>
    </w:p>
    <w:p w14:paraId="32F4AFD4" w14:textId="77777777" w:rsidR="00945CA8" w:rsidRDefault="00945CA8" w:rsidP="00945CA8">
      <w:pPr>
        <w:pStyle w:val="B2"/>
        <w:rPr>
          <w:ins w:id="396" w:author="Kahn, Jason D. (Fed)" w:date="2024-01-26T14:38:00Z"/>
        </w:rPr>
      </w:pPr>
      <w:ins w:id="397" w:author="Kahn, Jason D. (Fed)" w:date="2024-01-26T14:38:00Z">
        <w:r>
          <w:t>d)</w:t>
        </w:r>
        <w:r>
          <w:tab/>
          <w:t xml:space="preserve">KMS Cert Response: This response is a </w:t>
        </w:r>
        <w:proofErr w:type="spellStart"/>
        <w:r>
          <w:t>KMSCertCache</w:t>
        </w:r>
        <w:proofErr w:type="spellEnd"/>
        <w:r>
          <w:t xml:space="preserve"> Response containing a single KMS Certificate (or an error message).</w:t>
        </w:r>
      </w:ins>
    </w:p>
    <w:p w14:paraId="700A323A" w14:textId="77777777" w:rsidR="00945CA8" w:rsidRPr="00B43081" w:rsidRDefault="00945CA8" w:rsidP="00945CA8">
      <w:pPr>
        <w:pStyle w:val="B2"/>
        <w:rPr>
          <w:ins w:id="398" w:author="Kahn, Jason D. (Fed)" w:date="2024-01-26T14:38:00Z"/>
        </w:rPr>
      </w:pPr>
      <w:ins w:id="399" w:author="Kahn, Jason D. (Fed)" w:date="2024-01-26T14:38:00Z">
        <w:r>
          <w:t>e)</w:t>
        </w:r>
        <w:r>
          <w:tab/>
          <w:t>KMS Lookup Response: This response is a to provide the client with information related to a Discovery Lookup request. Either the KMS URI that should be used for a user is provided, or permission is provided to use a specific External KMS.</w:t>
        </w:r>
      </w:ins>
    </w:p>
    <w:p w14:paraId="5235CF95" w14:textId="77777777" w:rsidR="00945CA8" w:rsidRDefault="00945CA8" w:rsidP="00945CA8">
      <w:pPr>
        <w:rPr>
          <w:ins w:id="400" w:author="Kahn, Jason D. (Fed)" w:date="2024-01-26T14:38:00Z"/>
        </w:rPr>
      </w:pPr>
      <w:ins w:id="401" w:author="Kahn, Jason D. (Fed)" w:date="2024-01-26T14:38:00Z">
        <w:r>
          <w:t xml:space="preserve">The procedure for the provisioning of identity-specific key material when the HTTP proxy is not used between the </w:t>
        </w:r>
        <w:proofErr w:type="gramStart"/>
        <w:r>
          <w:t>KMS</w:t>
        </w:r>
        <w:proofErr w:type="gramEnd"/>
        <w:r>
          <w:t xml:space="preserve"> and the KM client is as described in Figure 5.3.3-2.</w:t>
        </w:r>
      </w:ins>
    </w:p>
    <w:p w14:paraId="75697259" w14:textId="77777777" w:rsidR="00945CA8" w:rsidRDefault="00945CA8" w:rsidP="00945CA8">
      <w:pPr>
        <w:pStyle w:val="B1"/>
        <w:rPr>
          <w:ins w:id="402" w:author="Kahn, Jason D. (Fed)" w:date="2024-01-26T14:38:00Z"/>
          <w:lang w:val="en-US"/>
        </w:rPr>
      </w:pPr>
      <w:ins w:id="403" w:author="Kahn, Jason D. (Fed)" w:date="2024-01-26T14:38:00Z">
        <w:r>
          <w:object w:dxaOrig="8856" w:dyaOrig="2760" w14:anchorId="0FC45C74">
            <v:shape id="_x0000_i1027" type="#_x0000_t75" style="width:443.25pt;height:138pt" o:ole="">
              <v:imagedata r:id="rId16" o:title=""/>
            </v:shape>
            <o:OLEObject Type="Embed" ProgID="Visio.Drawing.15" ShapeID="_x0000_i1027" DrawAspect="Content" ObjectID="_1769583532" r:id="rId17"/>
          </w:object>
        </w:r>
      </w:ins>
    </w:p>
    <w:p w14:paraId="6954BDC3" w14:textId="77777777" w:rsidR="00945CA8" w:rsidRDefault="00945CA8" w:rsidP="00945CA8">
      <w:pPr>
        <w:pStyle w:val="TF"/>
        <w:rPr>
          <w:ins w:id="404" w:author="Kahn, Jason D. (Fed)" w:date="2024-01-26T14:38:00Z"/>
          <w:lang w:val="en-US"/>
        </w:rPr>
      </w:pPr>
      <w:ins w:id="405" w:author="Kahn, Jason D. (Fed)" w:date="2024-01-26T14:38:00Z">
        <w:r>
          <w:t>Figure 5.3.3-</w:t>
        </w:r>
        <w:r>
          <w:rPr>
            <w:lang w:val="en-US"/>
          </w:rPr>
          <w:t>2</w:t>
        </w:r>
        <w:r>
          <w:t>: Provisioning of key material</w:t>
        </w:r>
        <w:r>
          <w:rPr>
            <w:lang w:val="en-US"/>
          </w:rPr>
          <w:t xml:space="preserve"> without a proxy</w:t>
        </w:r>
      </w:ins>
    </w:p>
    <w:p w14:paraId="7300BE60" w14:textId="77777777" w:rsidR="00945CA8" w:rsidRDefault="00945CA8" w:rsidP="00945CA8">
      <w:pPr>
        <w:rPr>
          <w:ins w:id="406" w:author="Kahn, Jason D. (Fed)" w:date="2024-01-26T14:38:00Z"/>
        </w:rPr>
      </w:pPr>
      <w:ins w:id="407" w:author="Kahn, Jason D. (Fed)" w:date="2024-01-26T14:38:00Z">
        <w:r>
          <w:t xml:space="preserve">The procedure in Figure 5.3.3-2 is now described step-by-step: </w:t>
        </w:r>
      </w:ins>
    </w:p>
    <w:p w14:paraId="7E944F39" w14:textId="77777777" w:rsidR="00945CA8" w:rsidRDefault="00945CA8" w:rsidP="00945CA8">
      <w:pPr>
        <w:pStyle w:val="B1"/>
        <w:rPr>
          <w:ins w:id="408" w:author="Kahn, Jason D. (Fed)" w:date="2024-01-26T14:38:00Z"/>
        </w:rPr>
      </w:pPr>
      <w:ins w:id="409" w:author="Kahn, Jason D. (Fed)" w:date="2024-01-26T14:38:00Z">
        <w:r>
          <w:t>0)</w:t>
        </w:r>
        <w:r>
          <w:tab/>
          <w:t>The key management client establishes a</w:t>
        </w:r>
        <w:r>
          <w:rPr>
            <w:lang w:val="en-US"/>
          </w:rPr>
          <w:t xml:space="preserve"> direct HTTPS </w:t>
        </w:r>
        <w:r>
          <w:t>connection to the KMS. The</w:t>
        </w:r>
        <w:r>
          <w:rPr>
            <w:lang w:val="en-US"/>
          </w:rPr>
          <w:t xml:space="preserve"> following</w:t>
        </w:r>
        <w:r>
          <w:t xml:space="preserve"> message flow is within this secure connection.</w:t>
        </w:r>
      </w:ins>
    </w:p>
    <w:p w14:paraId="1AB042B5" w14:textId="77777777" w:rsidR="00945CA8" w:rsidRDefault="00945CA8" w:rsidP="00945CA8">
      <w:pPr>
        <w:pStyle w:val="B1"/>
        <w:rPr>
          <w:ins w:id="410" w:author="Kahn, Jason D. (Fed)" w:date="2024-01-26T14:38:00Z"/>
        </w:rPr>
      </w:pPr>
      <w:ins w:id="411" w:author="Kahn, Jason D. (Fed)" w:date="2024-01-26T14:38:00Z">
        <w:r>
          <w:t>1)</w:t>
        </w:r>
        <w:r>
          <w:tab/>
          <w:t xml:space="preserve">The key management client makes a request to the KMS. The request may contain the </w:t>
        </w:r>
        <w:proofErr w:type="spellStart"/>
        <w:r>
          <w:t>TrK</w:t>
        </w:r>
        <w:proofErr w:type="spellEnd"/>
        <w:r>
          <w:t xml:space="preserve">-ID and may contain the </w:t>
        </w:r>
        <w:proofErr w:type="spellStart"/>
        <w:r>
          <w:t>InK</w:t>
        </w:r>
        <w:proofErr w:type="spellEnd"/>
        <w:r>
          <w:t>-ID. The same requests can be made as defined above with a proxy.</w:t>
        </w:r>
      </w:ins>
    </w:p>
    <w:p w14:paraId="76FBDD1D" w14:textId="77777777" w:rsidR="00945CA8" w:rsidRDefault="00945CA8" w:rsidP="00945CA8">
      <w:pPr>
        <w:pStyle w:val="B1"/>
        <w:rPr>
          <w:ins w:id="412" w:author="Kahn, Jason D. (Fed)" w:date="2024-01-26T14:38:00Z"/>
        </w:rPr>
      </w:pPr>
      <w:ins w:id="413" w:author="Kahn, Jason D. (Fed)" w:date="2024-01-26T14:38:00Z">
        <w:r>
          <w:t>2)</w:t>
        </w:r>
        <w:r>
          <w:tab/>
          <w:t>The KMS provides a response based upon the authenticated user and the user's request. Optionally, the key material itself may also be encrypted using a</w:t>
        </w:r>
        <w:r>
          <w:rPr>
            <w:lang w:val="en-US"/>
          </w:rPr>
          <w:t xml:space="preserve"> 256-bit</w:t>
        </w:r>
        <w:r>
          <w:t xml:space="preserve"> transport key (</w:t>
        </w:r>
        <w:proofErr w:type="spellStart"/>
        <w:r>
          <w:t>TrK</w:t>
        </w:r>
        <w:proofErr w:type="spellEnd"/>
        <w:r>
          <w:t xml:space="preserve">). The response may also be signed using </w:t>
        </w:r>
        <w:r>
          <w:lastRenderedPageBreak/>
          <w:t xml:space="preserve">the </w:t>
        </w:r>
        <w:proofErr w:type="spellStart"/>
        <w:r>
          <w:t>TrK</w:t>
        </w:r>
        <w:proofErr w:type="spellEnd"/>
        <w:r>
          <w:t xml:space="preserve"> or the </w:t>
        </w:r>
        <w:proofErr w:type="spellStart"/>
        <w:r>
          <w:t>InK</w:t>
        </w:r>
        <w:proofErr w:type="spellEnd"/>
        <w:r>
          <w:t xml:space="preserve">. The </w:t>
        </w:r>
        <w:proofErr w:type="spellStart"/>
        <w:r>
          <w:t>TrK</w:t>
        </w:r>
        <w:proofErr w:type="spellEnd"/>
        <w:r>
          <w:t xml:space="preserve"> and </w:t>
        </w:r>
        <w:proofErr w:type="spellStart"/>
        <w:r>
          <w:t>InK</w:t>
        </w:r>
        <w:proofErr w:type="spellEnd"/>
        <w:r>
          <w:t xml:space="preserve"> are initially distributed via an out-of-band mechanism</w:t>
        </w:r>
        <w:r>
          <w:rPr>
            <w:lang w:val="en-US"/>
          </w:rPr>
          <w:t xml:space="preserve"> along with their 32-bit identifiers (</w:t>
        </w:r>
        <w:proofErr w:type="spellStart"/>
        <w:r>
          <w:rPr>
            <w:lang w:val="en-US"/>
          </w:rPr>
          <w:t>TrK</w:t>
        </w:r>
        <w:proofErr w:type="spellEnd"/>
        <w:r>
          <w:rPr>
            <w:lang w:val="en-US"/>
          </w:rPr>
          <w:t xml:space="preserve">-ID and </w:t>
        </w:r>
        <w:proofErr w:type="spellStart"/>
        <w:r>
          <w:rPr>
            <w:lang w:val="en-US"/>
          </w:rPr>
          <w:t>InK</w:t>
        </w:r>
        <w:proofErr w:type="spellEnd"/>
        <w:r>
          <w:rPr>
            <w:lang w:val="en-US"/>
          </w:rPr>
          <w:t>-ID respectively)</w:t>
        </w:r>
        <w:r>
          <w:t>.</w:t>
        </w:r>
      </w:ins>
    </w:p>
    <w:p w14:paraId="375E86B0" w14:textId="77777777" w:rsidR="00945CA8" w:rsidRDefault="00945CA8" w:rsidP="00945CA8">
      <w:pPr>
        <w:rPr>
          <w:ins w:id="414" w:author="Kahn, Jason D. (Fed)" w:date="2024-01-26T14:38:00Z"/>
        </w:rPr>
      </w:pPr>
      <w:ins w:id="415" w:author="Kahn, Jason D. (Fed)" w:date="2024-01-26T14:38:00Z">
        <w:r>
          <w:t>As a result of this procedure, the key management client has securely obtained key material for use within the MC system.</w:t>
        </w:r>
      </w:ins>
    </w:p>
    <w:p w14:paraId="4061F02B" w14:textId="77777777" w:rsidR="00945CA8" w:rsidRDefault="00945CA8" w:rsidP="00945CA8">
      <w:pPr>
        <w:rPr>
          <w:ins w:id="416" w:author="Kahn, Jason D. (Fed)" w:date="2024-01-26T14:38:00Z"/>
        </w:rPr>
      </w:pPr>
      <w:ins w:id="417" w:author="Kahn, Jason D. (Fed)" w:date="2024-01-26T14:38:00Z">
        <w:r w:rsidRPr="00FE4427">
          <w:t xml:space="preserve">[TS </w:t>
        </w:r>
        <w:r>
          <w:t>33.180</w:t>
        </w:r>
        <w:r w:rsidRPr="00FE4427">
          <w:t xml:space="preserve">, clause </w:t>
        </w:r>
        <w:r w:rsidRPr="00194399">
          <w:t>6.1.2</w:t>
        </w:r>
        <w:r w:rsidRPr="00FE4427">
          <w:t>]</w:t>
        </w:r>
      </w:ins>
    </w:p>
    <w:p w14:paraId="0847807C" w14:textId="77777777" w:rsidR="00945CA8" w:rsidRPr="00EA26B3" w:rsidRDefault="00945CA8" w:rsidP="00945CA8">
      <w:pPr>
        <w:rPr>
          <w:ins w:id="418" w:author="Kahn, Jason D. (Fed)" w:date="2024-01-26T14:38:00Z"/>
        </w:rPr>
      </w:pPr>
      <w:ins w:id="419" w:author="Kahn, Jason D. (Fed)" w:date="2024-01-26T14:38:00Z">
        <w:r w:rsidRPr="00EA26B3">
          <w:rPr>
            <w:rFonts w:eastAsia="Malgun Gothic"/>
          </w:rPr>
          <w:t>The support of Transport Layer Security (TLS) on HTTP-1 is mandatory. The profile for TLS implementation and usage shall follow the provisions given in 3GPP TS 33.310 [5], annex E.</w:t>
        </w:r>
      </w:ins>
    </w:p>
    <w:p w14:paraId="3A18C6E0" w14:textId="77777777" w:rsidR="00945CA8" w:rsidRDefault="00945CA8" w:rsidP="00945CA8">
      <w:pPr>
        <w:rPr>
          <w:ins w:id="420" w:author="Kahn, Jason D. (Fed)" w:date="2024-01-26T14:38:00Z"/>
          <w:rFonts w:eastAsia="Malgun Gothic"/>
        </w:rPr>
      </w:pPr>
      <w:ins w:id="421" w:author="Kahn, Jason D. (Fed)" w:date="2024-01-26T14:38:00Z">
        <w:r w:rsidRPr="00EA26B3">
          <w:t xml:space="preserve">If the PSK TLS based authentication mechanism is supported, the HTTP client in the MC UE and the HTTP Proxy shall support the TLS version, PSK </w:t>
        </w:r>
        <w:proofErr w:type="spellStart"/>
        <w:r w:rsidRPr="00EA26B3">
          <w:t>ciphersuites</w:t>
        </w:r>
        <w:proofErr w:type="spellEnd"/>
        <w:r w:rsidRPr="00EA26B3">
          <w:t xml:space="preserve"> and TLS Extensions as specified in the TLS profile given in 3GPP TS 33.310 [5], annex E. </w:t>
        </w:r>
        <w:r w:rsidRPr="00EA26B3">
          <w:rPr>
            <w:rFonts w:eastAsia="Malgun Gothic"/>
          </w:rPr>
          <w:t xml:space="preserve">The usage of pre-shared key </w:t>
        </w:r>
        <w:proofErr w:type="spellStart"/>
        <w:r w:rsidRPr="00EA26B3">
          <w:rPr>
            <w:rFonts w:eastAsia="Malgun Gothic"/>
          </w:rPr>
          <w:t>ciphersuites</w:t>
        </w:r>
        <w:proofErr w:type="spellEnd"/>
        <w:r w:rsidRPr="00EA26B3">
          <w:rPr>
            <w:rFonts w:eastAsia="Malgun Gothic"/>
          </w:rPr>
          <w:t xml:space="preserve"> for TLS is specified in the TLS profile given in 3GPP TS 33.310 [5], annex</w:t>
        </w:r>
        <w:r>
          <w:rPr>
            <w:rFonts w:eastAsia="Malgun Gothic"/>
          </w:rPr>
          <w:t xml:space="preserve"> E.</w:t>
        </w:r>
      </w:ins>
    </w:p>
    <w:p w14:paraId="63925132" w14:textId="77777777" w:rsidR="00945CA8" w:rsidRDefault="00945CA8" w:rsidP="00945CA8">
      <w:pPr>
        <w:rPr>
          <w:ins w:id="422" w:author="Kahn, Jason D. (Fed)" w:date="2024-01-26T14:38:00Z"/>
        </w:rPr>
      </w:pPr>
      <w:ins w:id="423" w:author="Kahn, Jason D. (Fed)" w:date="2024-01-26T14:38:00Z">
        <w:r w:rsidRPr="00FE4427">
          <w:t xml:space="preserve">[TS </w:t>
        </w:r>
        <w:r>
          <w:t>33.180</w:t>
        </w:r>
        <w:r w:rsidRPr="00FE4427">
          <w:t xml:space="preserve">, clause </w:t>
        </w:r>
        <w:r w:rsidRPr="00194399">
          <w:t>Annex D.1</w:t>
        </w:r>
        <w:r w:rsidRPr="00FE4427">
          <w:t>]</w:t>
        </w:r>
      </w:ins>
    </w:p>
    <w:p w14:paraId="7F41D27D" w14:textId="77777777" w:rsidR="00945CA8" w:rsidRDefault="00945CA8" w:rsidP="00945CA8">
      <w:pPr>
        <w:rPr>
          <w:ins w:id="424" w:author="Kahn, Jason D. (Fed)" w:date="2024-01-26T14:38:00Z"/>
        </w:rPr>
      </w:pPr>
      <w:ins w:id="425" w:author="Kahn, Jason D. (Fed)" w:date="2024-01-26T14:38:00Z">
        <w:r>
          <w:t>This annex specifies the key management procedures between the KMS and the key management client that allows keys to be provisioned to the key management client based on an identity. It describes the requests and responses for the authorization following provisioning messages:</w:t>
        </w:r>
      </w:ins>
    </w:p>
    <w:p w14:paraId="1B34F1C2" w14:textId="77777777" w:rsidR="00945CA8" w:rsidRDefault="00945CA8" w:rsidP="00945CA8">
      <w:pPr>
        <w:pStyle w:val="B1"/>
        <w:rPr>
          <w:ins w:id="426" w:author="Kahn, Jason D. (Fed)" w:date="2024-01-26T14:38:00Z"/>
        </w:rPr>
      </w:pPr>
      <w:ins w:id="427" w:author="Kahn, Jason D. (Fed)" w:date="2024-01-26T14:38:00Z">
        <w:r>
          <w:t>-</w:t>
        </w:r>
        <w:r>
          <w:tab/>
          <w:t>KMS Initialize.</w:t>
        </w:r>
      </w:ins>
    </w:p>
    <w:p w14:paraId="592B6C21" w14:textId="77777777" w:rsidR="00945CA8" w:rsidRDefault="00945CA8" w:rsidP="00945CA8">
      <w:pPr>
        <w:pStyle w:val="B1"/>
        <w:rPr>
          <w:ins w:id="428" w:author="Kahn, Jason D. (Fed)" w:date="2024-01-26T14:38:00Z"/>
        </w:rPr>
      </w:pPr>
      <w:ins w:id="429" w:author="Kahn, Jason D. (Fed)" w:date="2024-01-26T14:38:00Z">
        <w:r>
          <w:t>-</w:t>
        </w:r>
        <w:r>
          <w:tab/>
          <w:t xml:space="preserve">KMS </w:t>
        </w:r>
        <w:proofErr w:type="spellStart"/>
        <w:r>
          <w:t>KeyProvision</w:t>
        </w:r>
        <w:proofErr w:type="spellEnd"/>
        <w:r>
          <w:t>.</w:t>
        </w:r>
      </w:ins>
    </w:p>
    <w:p w14:paraId="71E000DB" w14:textId="77777777" w:rsidR="00945CA8" w:rsidRDefault="00945CA8" w:rsidP="00945CA8">
      <w:pPr>
        <w:pStyle w:val="B1"/>
        <w:rPr>
          <w:ins w:id="430" w:author="Kahn, Jason D. (Fed)" w:date="2024-01-26T14:38:00Z"/>
        </w:rPr>
      </w:pPr>
      <w:ins w:id="431" w:author="Kahn, Jason D. (Fed)" w:date="2024-01-26T14:38:00Z">
        <w:r>
          <w:t>-</w:t>
        </w:r>
        <w:r>
          <w:tab/>
          <w:t xml:space="preserve">KMS </w:t>
        </w:r>
        <w:proofErr w:type="spellStart"/>
        <w:r>
          <w:t>CertCache</w:t>
        </w:r>
        <w:proofErr w:type="spellEnd"/>
        <w:r>
          <w:t>.</w:t>
        </w:r>
        <w:r w:rsidRPr="00044225">
          <w:t xml:space="preserve"> </w:t>
        </w:r>
      </w:ins>
    </w:p>
    <w:p w14:paraId="398DCDB7" w14:textId="77777777" w:rsidR="00945CA8" w:rsidRDefault="00945CA8" w:rsidP="00945CA8">
      <w:pPr>
        <w:pStyle w:val="B1"/>
        <w:rPr>
          <w:ins w:id="432" w:author="Kahn, Jason D. (Fed)" w:date="2024-01-26T14:38:00Z"/>
        </w:rPr>
      </w:pPr>
      <w:ins w:id="433" w:author="Kahn, Jason D. (Fed)" w:date="2024-01-26T14:38:00Z">
        <w:r>
          <w:t>-</w:t>
        </w:r>
        <w:r>
          <w:tab/>
          <w:t>KMS Cert.</w:t>
        </w:r>
      </w:ins>
    </w:p>
    <w:p w14:paraId="1019BE93" w14:textId="77777777" w:rsidR="00945CA8" w:rsidRDefault="00945CA8" w:rsidP="00945CA8">
      <w:pPr>
        <w:pStyle w:val="B1"/>
        <w:rPr>
          <w:ins w:id="434" w:author="Kahn, Jason D. (Fed)" w:date="2024-01-26T14:38:00Z"/>
        </w:rPr>
      </w:pPr>
      <w:ins w:id="435" w:author="Kahn, Jason D. (Fed)" w:date="2024-01-26T14:38:00Z">
        <w:r>
          <w:t>-</w:t>
        </w:r>
        <w:r>
          <w:tab/>
          <w:t>KMS Discovery Lookup</w:t>
        </w:r>
      </w:ins>
    </w:p>
    <w:p w14:paraId="46B0BFC1" w14:textId="77777777" w:rsidR="00945CA8" w:rsidRDefault="00945CA8" w:rsidP="00945CA8">
      <w:pPr>
        <w:pStyle w:val="B1"/>
        <w:rPr>
          <w:ins w:id="436" w:author="Kahn, Jason D. (Fed)" w:date="2024-01-26T14:38:00Z"/>
        </w:rPr>
      </w:pPr>
      <w:ins w:id="437" w:author="Kahn, Jason D. (Fed)" w:date="2024-01-26T14:38:00Z">
        <w:r>
          <w:t>-</w:t>
        </w:r>
        <w:r>
          <w:tab/>
          <w:t>KMS Discovery Upload</w:t>
        </w:r>
      </w:ins>
    </w:p>
    <w:p w14:paraId="05B92B5B" w14:textId="77777777" w:rsidR="00945CA8" w:rsidRDefault="00945CA8" w:rsidP="00945CA8">
      <w:pPr>
        <w:rPr>
          <w:ins w:id="438" w:author="Kahn, Jason D. (Fed)" w:date="2024-01-26T14:38:00Z"/>
        </w:rPr>
      </w:pPr>
      <w:ins w:id="439" w:author="Kahn, Jason D. (Fed)" w:date="2024-01-26T14:38:00Z">
        <w:r>
          <w:t>All KMS communications are made via HTTPS. The key management client is provisioned via XML content in the KMS's response. The XML content is designed to be extendable to allow KMS/client providers to add further information in the XML. Where the interface is extended, a different XML namespace should be used (so that may be ignored by non-compatible clients).</w:t>
        </w:r>
      </w:ins>
    </w:p>
    <w:p w14:paraId="2BC0E62D" w14:textId="77777777" w:rsidR="00945CA8" w:rsidRDefault="00945CA8" w:rsidP="00945CA8">
      <w:pPr>
        <w:rPr>
          <w:ins w:id="440" w:author="Kahn, Jason D. (Fed)" w:date="2024-01-26T14:38:00Z"/>
        </w:rPr>
      </w:pPr>
      <w:ins w:id="441" w:author="Kahn, Jason D. (Fed)" w:date="2024-01-26T14:38:00Z">
        <w:r>
          <w:t>It is assumed that transmissions between the KMS and the key management client are secure and that the KMS has authenticated the identity of the key management client.</w:t>
        </w:r>
      </w:ins>
    </w:p>
    <w:p w14:paraId="224B14F5" w14:textId="77777777" w:rsidR="00945CA8" w:rsidRDefault="00945CA8" w:rsidP="00945CA8">
      <w:pPr>
        <w:rPr>
          <w:ins w:id="442" w:author="Kahn, Jason D. (Fed)" w:date="2024-01-26T14:38:00Z"/>
        </w:rPr>
      </w:pPr>
      <w:ins w:id="443" w:author="Kahn, Jason D. (Fed)" w:date="2024-01-26T14:38:00Z">
        <w:r>
          <w:t>Additionally, to allow the transmission of key material securely between a secure element within the KMS and a secure element within the key management client, a security extension is defined which allows messages to be signed using the shared Integrity key (</w:t>
        </w:r>
        <w:proofErr w:type="spellStart"/>
        <w:r>
          <w:t>InK</w:t>
        </w:r>
        <w:proofErr w:type="spellEnd"/>
        <w:r>
          <w:t>) or Transport Key (</w:t>
        </w:r>
        <w:proofErr w:type="spellStart"/>
        <w:r>
          <w:t>TrK</w:t>
        </w:r>
        <w:proofErr w:type="spellEnd"/>
        <w:r>
          <w:t>) and key material to be encrypted using a shared Transport Key (</w:t>
        </w:r>
        <w:proofErr w:type="spellStart"/>
        <w:r>
          <w:t>TrK</w:t>
        </w:r>
        <w:proofErr w:type="spellEnd"/>
        <w:r>
          <w:t xml:space="preserve">). </w:t>
        </w:r>
        <w:r>
          <w:rPr>
            <w:lang w:val="en-US"/>
          </w:rPr>
          <w:t xml:space="preserve">The signature algorithm used to sign a KMS Request message or a KMS Response message shall be </w:t>
        </w:r>
        <w:r>
          <w:rPr>
            <w:lang w:val="x-none"/>
          </w:rPr>
          <w:t>HMAC-SHA256</w:t>
        </w:r>
        <w:r>
          <w:rPr>
            <w:lang w:val="en-US"/>
          </w:rPr>
          <w:t xml:space="preserve"> with a signature length of 256</w:t>
        </w:r>
        <w:r>
          <w:rPr>
            <w:lang w:val="x-none"/>
          </w:rPr>
          <w:t>.</w:t>
        </w:r>
      </w:ins>
    </w:p>
    <w:p w14:paraId="356FAEDB" w14:textId="77777777" w:rsidR="00945CA8" w:rsidRDefault="00945CA8" w:rsidP="00945CA8">
      <w:pPr>
        <w:rPr>
          <w:ins w:id="444" w:author="Kahn, Jason D. (Fed)" w:date="2024-01-26T14:38:00Z"/>
        </w:rPr>
      </w:pPr>
      <w:ins w:id="445" w:author="Kahn, Jason D. (Fed)" w:date="2024-01-26T14:38:00Z">
        <w:r>
          <w:t xml:space="preserve">[TS 24.282, clause </w:t>
        </w:r>
        <w:r w:rsidRPr="00AA6C63">
          <w:t>7.3.2</w:t>
        </w:r>
        <w:r>
          <w:t>]</w:t>
        </w:r>
      </w:ins>
    </w:p>
    <w:p w14:paraId="1893D5B6" w14:textId="77777777" w:rsidR="00945CA8" w:rsidRPr="00A07E7A" w:rsidRDefault="00945CA8" w:rsidP="00945CA8">
      <w:pPr>
        <w:rPr>
          <w:ins w:id="446" w:author="Kahn, Jason D. (Fed)" w:date="2024-01-26T14:38:00Z"/>
        </w:rPr>
      </w:pPr>
      <w:ins w:id="447" w:author="Kahn, Jason D. (Fed)" w:date="2024-01-26T14:38:00Z">
        <w:r w:rsidRPr="00A07E7A">
          <w:t xml:space="preserve">The MCData server shall support obtaining service authorization specific information from the SIP REGISTER request sent from the MCData client and included in the </w:t>
        </w:r>
        <w:r w:rsidRPr="00A07E7A">
          <w:rPr>
            <w:lang w:val="en-US"/>
          </w:rPr>
          <w:t xml:space="preserve">body of </w:t>
        </w:r>
        <w:r w:rsidRPr="00A07E7A">
          <w:t>a third-party SIP REGISTER request.</w:t>
        </w:r>
      </w:ins>
    </w:p>
    <w:p w14:paraId="7A7A6BE6" w14:textId="77777777" w:rsidR="00945CA8" w:rsidRPr="00A07E7A" w:rsidRDefault="00945CA8" w:rsidP="00945CA8">
      <w:pPr>
        <w:pStyle w:val="NO"/>
        <w:rPr>
          <w:ins w:id="448" w:author="Kahn, Jason D. (Fed)" w:date="2024-01-26T14:38:00Z"/>
        </w:rPr>
      </w:pPr>
      <w:ins w:id="449" w:author="Kahn, Jason D. (Fed)" w:date="2024-01-26T14:38:00Z">
        <w:r w:rsidRPr="00A07E7A">
          <w:t>NOTE 1:</w:t>
        </w:r>
        <w:r w:rsidRPr="00A07E7A">
          <w:tab/>
          <w:t>3GPP TS 24.229 [5] defines how based on initial filter criteria the SIP REGISTER request sent from the UE is included in the body of the third-party SIP REGISTER request.</w:t>
        </w:r>
      </w:ins>
    </w:p>
    <w:p w14:paraId="458A4D04" w14:textId="77777777" w:rsidR="00945CA8" w:rsidRPr="00A07E7A" w:rsidRDefault="00945CA8" w:rsidP="00945CA8">
      <w:pPr>
        <w:rPr>
          <w:ins w:id="450" w:author="Kahn, Jason D. (Fed)" w:date="2024-01-26T14:38:00Z"/>
        </w:rPr>
      </w:pPr>
      <w:ins w:id="451" w:author="Kahn, Jason D. (Fed)" w:date="2024-01-26T14:38:00Z">
        <w:r w:rsidRPr="00A07E7A">
          <w:t xml:space="preserve">Upon receiving a </w:t>
        </w:r>
        <w:proofErr w:type="gramStart"/>
        <w:r w:rsidRPr="00A07E7A">
          <w:t>third party</w:t>
        </w:r>
        <w:proofErr w:type="gramEnd"/>
        <w:r w:rsidRPr="00A07E7A">
          <w:t xml:space="preserve"> SIP REGISTER request with a message/sip MIME body containing the SIP REGISTER request sent from the MCData client</w:t>
        </w:r>
        <w:r w:rsidRPr="00583027">
          <w:rPr>
            <w:lang w:val="en-US"/>
          </w:rPr>
          <w:t xml:space="preserve"> </w:t>
        </w:r>
        <w:r>
          <w:rPr>
            <w:lang w:val="en-US"/>
          </w:rPr>
          <w:t xml:space="preserve">containing an </w:t>
        </w:r>
        <w:r w:rsidRPr="0073469F">
          <w:t>application/vnd.3gpp</w:t>
        </w:r>
        <w:r>
          <w:t>.mcdata-</w:t>
        </w:r>
        <w:r w:rsidRPr="0073469F">
          <w:t>info+xml MIME body</w:t>
        </w:r>
        <w:r>
          <w:t xml:space="preserve"> with an </w:t>
        </w:r>
        <w:r w:rsidRPr="0073469F">
          <w:t>&lt;</w:t>
        </w:r>
        <w:proofErr w:type="spellStart"/>
        <w:r>
          <w:t>mcdata</w:t>
        </w:r>
        <w:proofErr w:type="spellEnd"/>
        <w:r w:rsidRPr="00FF2FFC">
          <w:t>-access-token</w:t>
        </w:r>
        <w:r w:rsidRPr="0073469F">
          <w:t xml:space="preserve">&gt; </w:t>
        </w:r>
        <w:r>
          <w:t>element and an &lt;</w:t>
        </w:r>
        <w:proofErr w:type="spellStart"/>
        <w:r>
          <w:t>mcdata</w:t>
        </w:r>
        <w:proofErr w:type="spellEnd"/>
        <w:r>
          <w:t>-client-id&gt; element within a message/sip MIME body of the SIP REGISTER request sent from the MCData client</w:t>
        </w:r>
        <w:r w:rsidRPr="00A07E7A">
          <w:t>, the MCData server:</w:t>
        </w:r>
      </w:ins>
    </w:p>
    <w:p w14:paraId="65B97309" w14:textId="77777777" w:rsidR="00945CA8" w:rsidRPr="00A07E7A" w:rsidRDefault="00945CA8" w:rsidP="00945CA8">
      <w:pPr>
        <w:pStyle w:val="B1"/>
        <w:rPr>
          <w:ins w:id="452" w:author="Kahn, Jason D. (Fed)" w:date="2024-01-26T14:38:00Z"/>
        </w:rPr>
      </w:pPr>
      <w:ins w:id="453" w:author="Kahn, Jason D. (Fed)" w:date="2024-01-26T14:38:00Z">
        <w:r w:rsidRPr="00A07E7A">
          <w:rPr>
            <w:lang w:val="en-US"/>
          </w:rPr>
          <w:t>1)</w:t>
        </w:r>
        <w:r w:rsidRPr="00A07E7A">
          <w:tab/>
          <w:t xml:space="preserve">shall identify the IMS </w:t>
        </w:r>
        <w:r w:rsidRPr="00A07E7A">
          <w:rPr>
            <w:lang w:val="en-US"/>
          </w:rPr>
          <w:t>p</w:t>
        </w:r>
        <w:proofErr w:type="spellStart"/>
        <w:r w:rsidRPr="00A07E7A">
          <w:t>ublic</w:t>
        </w:r>
        <w:proofErr w:type="spellEnd"/>
        <w:r w:rsidRPr="00A07E7A">
          <w:t xml:space="preserve"> </w:t>
        </w:r>
        <w:r w:rsidRPr="00A07E7A">
          <w:rPr>
            <w:lang w:val="en-US"/>
          </w:rPr>
          <w:t>u</w:t>
        </w:r>
        <w:r w:rsidRPr="00A07E7A">
          <w:t xml:space="preserve">ser </w:t>
        </w:r>
        <w:r w:rsidRPr="00A07E7A">
          <w:rPr>
            <w:lang w:val="en-US"/>
          </w:rPr>
          <w:t>i</w:t>
        </w:r>
        <w:proofErr w:type="spellStart"/>
        <w:r w:rsidRPr="00A07E7A">
          <w:t>dentity</w:t>
        </w:r>
        <w:proofErr w:type="spellEnd"/>
        <w:r w:rsidRPr="00A07E7A">
          <w:t xml:space="preserve"> from the third-party SIP REGISTER </w:t>
        </w:r>
        <w:proofErr w:type="gramStart"/>
        <w:r w:rsidRPr="00A07E7A">
          <w:t>request;</w:t>
        </w:r>
        <w:proofErr w:type="gramEnd"/>
      </w:ins>
    </w:p>
    <w:p w14:paraId="167EFF48" w14:textId="77777777" w:rsidR="00945CA8" w:rsidRPr="00A07E7A" w:rsidRDefault="00945CA8" w:rsidP="00945CA8">
      <w:pPr>
        <w:pStyle w:val="B1"/>
        <w:rPr>
          <w:ins w:id="454" w:author="Kahn, Jason D. (Fed)" w:date="2024-01-26T14:38:00Z"/>
        </w:rPr>
      </w:pPr>
      <w:ins w:id="455" w:author="Kahn, Jason D. (Fed)" w:date="2024-01-26T14:38:00Z">
        <w:r w:rsidRPr="00A07E7A">
          <w:rPr>
            <w:lang w:val="en-US"/>
          </w:rPr>
          <w:t>2)</w:t>
        </w:r>
        <w:r w:rsidRPr="00A07E7A">
          <w:tab/>
          <w:t xml:space="preserve">shall identify the MCData </w:t>
        </w:r>
        <w:r w:rsidRPr="00A07E7A">
          <w:rPr>
            <w:lang w:val="en-US"/>
          </w:rPr>
          <w:t>ID</w:t>
        </w:r>
        <w:r w:rsidRPr="00A07E7A">
          <w:t xml:space="preserve"> from the SIP REGISTER request sent from the MCData client and included in the message/sip MIME </w:t>
        </w:r>
        <w:r w:rsidRPr="00A07E7A">
          <w:rPr>
            <w:lang w:val="en-US"/>
          </w:rPr>
          <w:t xml:space="preserve">body of the </w:t>
        </w:r>
        <w:r w:rsidRPr="00A07E7A">
          <w:t>third-party SIP REGISTER request by following the procedures in subclause 7.3.</w:t>
        </w:r>
        <w:proofErr w:type="gramStart"/>
        <w:r w:rsidRPr="00A07E7A">
          <w:t>1A</w:t>
        </w:r>
        <w:r w:rsidRPr="00A07E7A">
          <w:rPr>
            <w:lang w:val="en-US"/>
          </w:rPr>
          <w:t>;</w:t>
        </w:r>
        <w:proofErr w:type="gramEnd"/>
      </w:ins>
    </w:p>
    <w:p w14:paraId="21142CEC" w14:textId="77777777" w:rsidR="00945CA8" w:rsidRPr="00A07E7A" w:rsidRDefault="00945CA8" w:rsidP="00945CA8">
      <w:pPr>
        <w:pStyle w:val="B1"/>
        <w:rPr>
          <w:ins w:id="456" w:author="Kahn, Jason D. (Fed)" w:date="2024-01-26T14:38:00Z"/>
        </w:rPr>
      </w:pPr>
      <w:ins w:id="457" w:author="Kahn, Jason D. (Fed)" w:date="2024-01-26T14:38:00Z">
        <w:r>
          <w:lastRenderedPageBreak/>
          <w:t>2A)</w:t>
        </w:r>
        <w:r>
          <w:tab/>
        </w:r>
        <w:r w:rsidRPr="0073469F">
          <w:t xml:space="preserve">shall check if the number of maximum simultaneous </w:t>
        </w:r>
        <w:r>
          <w:t>authorizations</w:t>
        </w:r>
        <w:r w:rsidRPr="0073469F">
          <w:t xml:space="preserve"> supported for the MC</w:t>
        </w:r>
        <w:r w:rsidRPr="00A07E7A">
          <w:t>Data</w:t>
        </w:r>
        <w:r w:rsidRPr="0073469F">
          <w:t xml:space="preserve"> user </w:t>
        </w:r>
        <w:r>
          <w:t>as specified in the &lt;</w:t>
        </w:r>
        <w:r>
          <w:rPr>
            <w:lang w:val="en-US"/>
          </w:rPr>
          <w:t>max-simultaneous-authorizations</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MCData </w:t>
        </w:r>
        <w:r w:rsidRPr="00CF71B1">
          <w:t xml:space="preserve">service configuration document (see the </w:t>
        </w:r>
        <w:r>
          <w:t>service configuration</w:t>
        </w:r>
        <w:r w:rsidRPr="00CF71B1">
          <w:t xml:space="preserve"> document in </w:t>
        </w:r>
        <w:r>
          <w:t>3GPP </w:t>
        </w:r>
        <w:r w:rsidRPr="00CF71B1">
          <w:t>TS </w:t>
        </w:r>
        <w:r>
          <w:t>24.484</w:t>
        </w:r>
        <w:r w:rsidRPr="00CF71B1">
          <w:t> [</w:t>
        </w:r>
        <w:r>
          <w:t>12</w:t>
        </w:r>
        <w:r w:rsidRPr="00CF71B1">
          <w:t>])</w:t>
        </w:r>
        <w:r>
          <w:rPr>
            <w:lang w:eastAsia="ko-KR"/>
          </w:rPr>
          <w:t xml:space="preserve"> </w:t>
        </w:r>
        <w:r w:rsidRPr="0073469F">
          <w:t xml:space="preserve">has been </w:t>
        </w:r>
        <w:r>
          <w:t>reached</w:t>
        </w:r>
        <w:r w:rsidRPr="0073469F">
          <w:t>. If</w:t>
        </w:r>
        <w:r>
          <w:t xml:space="preserve"> reach</w:t>
        </w:r>
        <w:r w:rsidRPr="0073469F">
          <w:t xml:space="preserve">ed, the </w:t>
        </w:r>
        <w:r>
          <w:t>MCData server</w:t>
        </w:r>
        <w:r w:rsidRPr="0073469F">
          <w:t xml:space="preserve"> </w:t>
        </w:r>
        <w:r>
          <w:rPr>
            <w:lang w:eastAsia="ko-KR"/>
          </w:rPr>
          <w:t xml:space="preserve">shall </w:t>
        </w:r>
        <w:r w:rsidRPr="00205828">
          <w:rPr>
            <w:lang w:eastAsia="ko-KR"/>
          </w:rPr>
          <w:t xml:space="preserve">not continue with the rest of the steps in this </w:t>
        </w:r>
        <w:proofErr w:type="gramStart"/>
        <w:r w:rsidRPr="00205828">
          <w:rPr>
            <w:lang w:eastAsia="ko-KR"/>
          </w:rPr>
          <w:t>clause</w:t>
        </w:r>
        <w:r>
          <w:rPr>
            <w:lang w:val="en-US"/>
          </w:rPr>
          <w:t>;</w:t>
        </w:r>
        <w:proofErr w:type="gramEnd"/>
      </w:ins>
    </w:p>
    <w:p w14:paraId="1E0C2351" w14:textId="77777777" w:rsidR="00945CA8" w:rsidRPr="00A07E7A" w:rsidRDefault="00945CA8" w:rsidP="00945CA8">
      <w:pPr>
        <w:pStyle w:val="B1"/>
        <w:rPr>
          <w:ins w:id="458" w:author="Kahn, Jason D. (Fed)" w:date="2024-01-26T14:38:00Z"/>
          <w:lang w:val="en-US"/>
        </w:rPr>
      </w:pPr>
      <w:ins w:id="459" w:author="Kahn, Jason D. (Fed)" w:date="2024-01-26T14:38:00Z">
        <w:r w:rsidRPr="00A07E7A">
          <w:t>3)</w:t>
        </w:r>
        <w:r w:rsidRPr="00A07E7A">
          <w:tab/>
        </w:r>
        <w:r w:rsidRPr="00A07E7A">
          <w:rPr>
            <w:lang w:val="en-US"/>
          </w:rPr>
          <w:t xml:space="preserve">shall perform service authorization for the identified MCData ID as described in </w:t>
        </w:r>
        <w:r w:rsidRPr="00A07E7A">
          <w:t>3GPP TS 33.</w:t>
        </w:r>
        <w:r w:rsidRPr="00A07E7A">
          <w:rPr>
            <w:lang w:val="en-US"/>
          </w:rPr>
          <w:t>180</w:t>
        </w:r>
        <w:r w:rsidRPr="00A07E7A">
          <w:t> </w:t>
        </w:r>
        <w:r w:rsidRPr="00A07E7A">
          <w:rPr>
            <w:lang w:val="en-US"/>
          </w:rPr>
          <w:t>[2</w:t>
        </w:r>
        <w:r>
          <w:rPr>
            <w:lang w:val="en-US"/>
          </w:rPr>
          <w:t>6</w:t>
        </w:r>
        <w:proofErr w:type="gramStart"/>
        <w:r w:rsidRPr="00A07E7A">
          <w:rPr>
            <w:lang w:val="en-US"/>
          </w:rPr>
          <w:t>];</w:t>
        </w:r>
        <w:proofErr w:type="gramEnd"/>
      </w:ins>
    </w:p>
    <w:p w14:paraId="52B39C23" w14:textId="77777777" w:rsidR="00945CA8" w:rsidRDefault="00945CA8" w:rsidP="00945CA8">
      <w:pPr>
        <w:pStyle w:val="B1"/>
        <w:rPr>
          <w:ins w:id="460" w:author="Kahn, Jason D. (Fed)" w:date="2024-01-26T14:38:00Z"/>
        </w:rPr>
      </w:pPr>
      <w:ins w:id="461" w:author="Kahn, Jason D. (Fed)" w:date="2024-01-26T14:38:00Z">
        <w:r w:rsidRPr="00A07E7A">
          <w:t>4)</w:t>
        </w:r>
        <w:r w:rsidRPr="00A07E7A">
          <w:tab/>
          <w:t>if service authorization was successful, shall</w:t>
        </w:r>
        <w:r>
          <w:t xml:space="preserve"> </w:t>
        </w:r>
        <w:r w:rsidRPr="00A07E7A">
          <w:t>bind the MCData ID</w:t>
        </w:r>
        <w:r w:rsidRPr="00B523D3">
          <w:t xml:space="preserve"> and the MCData client ID</w:t>
        </w:r>
        <w:r w:rsidRPr="00A07E7A">
          <w:t xml:space="preserve"> to the IMS public user </w:t>
        </w:r>
        <w:proofErr w:type="gramStart"/>
        <w:r w:rsidRPr="00A07E7A">
          <w:t>identity</w:t>
        </w:r>
        <w:r w:rsidRPr="00B523D3">
          <w:t>;</w:t>
        </w:r>
        <w:proofErr w:type="gramEnd"/>
      </w:ins>
    </w:p>
    <w:p w14:paraId="4F79D004" w14:textId="77777777" w:rsidR="00945CA8" w:rsidRPr="00A07E7A" w:rsidRDefault="00945CA8" w:rsidP="00945CA8">
      <w:pPr>
        <w:pStyle w:val="B1"/>
        <w:rPr>
          <w:ins w:id="462" w:author="Kahn, Jason D. (Fed)" w:date="2024-01-26T14:38:00Z"/>
        </w:rPr>
      </w:pPr>
      <w:ins w:id="463" w:author="Kahn, Jason D. (Fed)" w:date="2024-01-26T14:38:00Z">
        <w:r w:rsidRPr="00B523D3">
          <w:t>4A)</w:t>
        </w:r>
        <w:r w:rsidRPr="00B523D3">
          <w:tab/>
          <w:t xml:space="preserve">if service authorization was successful and 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the MCData client ID and the IMS public user </w:t>
        </w:r>
        <w:proofErr w:type="gramStart"/>
        <w:r w:rsidRPr="00B523D3">
          <w:t>identity;</w:t>
        </w:r>
        <w:proofErr w:type="gramEnd"/>
      </w:ins>
    </w:p>
    <w:p w14:paraId="0F2E1979" w14:textId="77777777" w:rsidR="00945CA8" w:rsidRPr="00A07E7A" w:rsidRDefault="00945CA8" w:rsidP="00945CA8">
      <w:pPr>
        <w:pStyle w:val="NO"/>
        <w:rPr>
          <w:ins w:id="464" w:author="Kahn, Jason D. (Fed)" w:date="2024-01-26T14:38:00Z"/>
        </w:rPr>
      </w:pPr>
      <w:ins w:id="465" w:author="Kahn, Jason D. (Fed)" w:date="2024-01-26T14:38:00Z">
        <w:r w:rsidRPr="00A07E7A">
          <w:t>NOTE 2:</w:t>
        </w:r>
        <w:r w:rsidRPr="00A07E7A">
          <w:tab/>
          <w:t xml:space="preserve">The MCData server will store the binding MCData ID, </w:t>
        </w:r>
        <w:r w:rsidRPr="00B523D3">
          <w:t xml:space="preserve">MCData client ID, </w:t>
        </w:r>
        <w:r w:rsidRPr="00A07E7A">
          <w:t xml:space="preserve">IMS </w:t>
        </w:r>
        <w:r w:rsidRPr="00A07E7A">
          <w:rPr>
            <w:lang w:val="en-US"/>
          </w:rPr>
          <w:t>p</w:t>
        </w:r>
        <w:proofErr w:type="spellStart"/>
        <w:r w:rsidRPr="00A07E7A">
          <w:t>ublic</w:t>
        </w:r>
        <w:proofErr w:type="spellEnd"/>
        <w:r w:rsidRPr="00A07E7A">
          <w:t xml:space="preserve"> </w:t>
        </w:r>
        <w:r w:rsidRPr="00A07E7A">
          <w:rPr>
            <w:lang w:val="en-US"/>
          </w:rPr>
          <w:t>u</w:t>
        </w:r>
        <w:r w:rsidRPr="00A07E7A">
          <w:t xml:space="preserve">ser </w:t>
        </w:r>
        <w:r w:rsidRPr="00A07E7A">
          <w:rPr>
            <w:lang w:val="en-US"/>
          </w:rPr>
          <w:t>id</w:t>
        </w:r>
        <w:r w:rsidRPr="00A07E7A">
          <w:t xml:space="preserve">entity and an identifier addressing </w:t>
        </w:r>
        <w:r w:rsidRPr="00A07E7A">
          <w:rPr>
            <w:lang w:val="en-US"/>
          </w:rPr>
          <w:t>the MCData server</w:t>
        </w:r>
        <w:r w:rsidRPr="00A07E7A">
          <w:t xml:space="preserve"> in an external database.</w:t>
        </w:r>
      </w:ins>
    </w:p>
    <w:p w14:paraId="7693FFA2" w14:textId="77777777" w:rsidR="00945CA8" w:rsidRPr="00B523D3" w:rsidRDefault="00945CA8" w:rsidP="00945CA8">
      <w:pPr>
        <w:pStyle w:val="B1"/>
        <w:rPr>
          <w:ins w:id="466" w:author="Kahn, Jason D. (Fed)" w:date="2024-01-26T14:38:00Z"/>
        </w:rPr>
      </w:pPr>
      <w:ins w:id="467" w:author="Kahn, Jason D. (Fed)" w:date="2024-01-26T14:38:00Z">
        <w:r w:rsidRPr="00B523D3">
          <w:t>5)</w:t>
        </w:r>
        <w:r w:rsidRPr="00B523D3">
          <w:tab/>
          <w:t>if a Resource-Share header field with the value "supported" is contained in the "message/sip" MIME body of the third-party REGISTER request, shall bind the MCData ID and the MCData client ID to the identity of the MCData UE identified by the "+g.3gpp.registration-token" header field parameter in the Contact header field of the incoming third-party REGISTER request; and</w:t>
        </w:r>
      </w:ins>
    </w:p>
    <w:p w14:paraId="26C2F166" w14:textId="77777777" w:rsidR="00945CA8" w:rsidRDefault="00945CA8" w:rsidP="00945CA8">
      <w:pPr>
        <w:pStyle w:val="B1"/>
        <w:rPr>
          <w:ins w:id="468" w:author="Kahn, Jason D. (Fed)" w:date="2024-01-26T14:38:00Z"/>
        </w:rPr>
      </w:pPr>
      <w:ins w:id="469" w:author="Kahn, Jason D. (Fed)" w:date="2024-01-26T14:38:00Z">
        <w:r w:rsidRPr="00B523D3">
          <w:t>6)</w:t>
        </w:r>
        <w:r w:rsidRPr="00B523D3">
          <w:tab/>
          <w:t>if more than one binding exists for the MCData ID, shall include in the SIP 200 (OK) response an application/vnd.3gpp.mcdata-info+xml MIME body as specified in annex D.1 with a &lt;multiple-devices-</w:t>
        </w:r>
        <w:proofErr w:type="spellStart"/>
        <w:r w:rsidRPr="00B523D3">
          <w:t>ind</w:t>
        </w:r>
        <w:proofErr w:type="spellEnd"/>
        <w:r w:rsidRPr="00B523D3">
          <w:t>&gt; element set to the value "true".</w:t>
        </w:r>
      </w:ins>
    </w:p>
    <w:p w14:paraId="1FB3A029" w14:textId="77777777" w:rsidR="00945CA8" w:rsidRDefault="00945CA8" w:rsidP="00945CA8">
      <w:pPr>
        <w:rPr>
          <w:ins w:id="470" w:author="Kahn, Jason D. (Fed)" w:date="2024-01-26T14:38:00Z"/>
        </w:rPr>
      </w:pPr>
      <w:ins w:id="471" w:author="Kahn, Jason D. (Fed)" w:date="2024-01-26T14:38:00Z">
        <w:r>
          <w:t xml:space="preserve">[TS 24.282, clause </w:t>
        </w:r>
        <w:r w:rsidRPr="00AA6C63">
          <w:t>7.3.</w:t>
        </w:r>
        <w:r>
          <w:t>3]</w:t>
        </w:r>
      </w:ins>
    </w:p>
    <w:p w14:paraId="49141105" w14:textId="77777777" w:rsidR="00945CA8" w:rsidRPr="00A07E7A" w:rsidRDefault="00945CA8" w:rsidP="00945CA8">
      <w:pPr>
        <w:rPr>
          <w:ins w:id="472" w:author="Kahn, Jason D. (Fed)" w:date="2024-01-26T14:38:00Z"/>
        </w:rPr>
      </w:pPr>
      <w:ins w:id="473" w:author="Kahn, Jason D. (Fed)" w:date="2024-01-26T14:38:00Z">
        <w:r w:rsidRPr="00A07E7A">
          <w:t>The MCData server shall support obtaining service authorization specific information from a SIP PUBLISH request for MCData server settings.</w:t>
        </w:r>
      </w:ins>
    </w:p>
    <w:p w14:paraId="21DDDBA3" w14:textId="77777777" w:rsidR="00945CA8" w:rsidRPr="00A07E7A" w:rsidRDefault="00945CA8" w:rsidP="00945CA8">
      <w:pPr>
        <w:rPr>
          <w:ins w:id="474" w:author="Kahn, Jason D. (Fed)" w:date="2024-01-26T14:38:00Z"/>
        </w:rPr>
      </w:pPr>
      <w:ins w:id="475" w:author="Kahn, Jason D. (Fed)" w:date="2024-01-26T14:38:00Z">
        <w:r w:rsidRPr="00A07E7A">
          <w:t>Upon receiving a SIP PUBLISH request containing:</w:t>
        </w:r>
      </w:ins>
    </w:p>
    <w:p w14:paraId="573FC87E" w14:textId="77777777" w:rsidR="00945CA8" w:rsidRPr="00A07E7A" w:rsidRDefault="00945CA8" w:rsidP="00945CA8">
      <w:pPr>
        <w:pStyle w:val="B1"/>
        <w:rPr>
          <w:ins w:id="476" w:author="Kahn, Jason D. (Fed)" w:date="2024-01-26T14:38:00Z"/>
          <w:rFonts w:eastAsia="SimSun"/>
        </w:rPr>
      </w:pPr>
      <w:ins w:id="477" w:author="Kahn, Jason D. (Fed)" w:date="2024-01-26T14:38:00Z">
        <w:r w:rsidRPr="00A07E7A">
          <w:t>1)</w:t>
        </w:r>
        <w:r w:rsidRPr="00A07E7A">
          <w:tab/>
          <w:t xml:space="preserve">an </w:t>
        </w:r>
        <w:r w:rsidRPr="00A07E7A">
          <w:rPr>
            <w:rFonts w:eastAsia="SimSun"/>
          </w:rPr>
          <w:t>Event header field set to the "</w:t>
        </w:r>
        <w:proofErr w:type="spellStart"/>
        <w:r w:rsidRPr="00A07E7A">
          <w:rPr>
            <w:rFonts w:eastAsia="SimSun"/>
          </w:rPr>
          <w:t>poc</w:t>
        </w:r>
        <w:proofErr w:type="spellEnd"/>
        <w:r w:rsidRPr="00A07E7A">
          <w:rPr>
            <w:rFonts w:eastAsia="SimSun"/>
          </w:rPr>
          <w:t>-settings"</w:t>
        </w:r>
        <w:r w:rsidRPr="00A07E7A">
          <w:rPr>
            <w:rFonts w:eastAsia="SimSun"/>
            <w:lang w:val="en-US"/>
          </w:rPr>
          <w:t xml:space="preserve"> </w:t>
        </w:r>
        <w:proofErr w:type="gramStart"/>
        <w:r w:rsidRPr="00A07E7A">
          <w:rPr>
            <w:rFonts w:eastAsia="SimSun"/>
          </w:rPr>
          <w:t>value;</w:t>
        </w:r>
        <w:proofErr w:type="gramEnd"/>
      </w:ins>
    </w:p>
    <w:p w14:paraId="44FB602A" w14:textId="77777777" w:rsidR="00945CA8" w:rsidRPr="00A07E7A" w:rsidRDefault="00945CA8" w:rsidP="00945CA8">
      <w:pPr>
        <w:pStyle w:val="B1"/>
        <w:rPr>
          <w:ins w:id="478" w:author="Kahn, Jason D. (Fed)" w:date="2024-01-26T14:38:00Z"/>
        </w:rPr>
      </w:pPr>
      <w:ins w:id="479" w:author="Kahn, Jason D. (Fed)" w:date="2024-01-26T14:38:00Z">
        <w:r w:rsidRPr="00A07E7A">
          <w:t>2)</w:t>
        </w:r>
        <w:r w:rsidRPr="00A07E7A">
          <w:tab/>
          <w:t>an application/</w:t>
        </w:r>
        <w:proofErr w:type="spellStart"/>
        <w:r w:rsidRPr="00A07E7A">
          <w:t>poc-settings+xml</w:t>
        </w:r>
        <w:proofErr w:type="spellEnd"/>
        <w:r w:rsidRPr="00A07E7A">
          <w:t xml:space="preserve"> MIME body; and</w:t>
        </w:r>
      </w:ins>
    </w:p>
    <w:p w14:paraId="7AA515A7" w14:textId="77777777" w:rsidR="00945CA8" w:rsidRPr="00A07E7A" w:rsidRDefault="00945CA8" w:rsidP="00945CA8">
      <w:pPr>
        <w:pStyle w:val="B1"/>
        <w:rPr>
          <w:ins w:id="480" w:author="Kahn, Jason D. (Fed)" w:date="2024-01-26T14:38:00Z"/>
        </w:rPr>
      </w:pPr>
      <w:ins w:id="481" w:author="Kahn, Jason D. (Fed)" w:date="2024-01-26T14:38:00Z">
        <w:r w:rsidRPr="00A07E7A">
          <w:t>3)</w:t>
        </w:r>
        <w:r w:rsidRPr="00A07E7A">
          <w:tab/>
          <w:t>an application/vnd.3gpp.mcdata-info+xml MIME body containing an &lt;</w:t>
        </w:r>
        <w:proofErr w:type="spellStart"/>
        <w:r w:rsidRPr="00A07E7A">
          <w:t>mcdata</w:t>
        </w:r>
        <w:proofErr w:type="spellEnd"/>
        <w:r w:rsidRPr="00A07E7A">
          <w:t>-access-token&gt; element and an &lt;</w:t>
        </w:r>
        <w:proofErr w:type="spellStart"/>
        <w:r w:rsidRPr="00A07E7A">
          <w:t>mcdata</w:t>
        </w:r>
        <w:proofErr w:type="spellEnd"/>
        <w:r w:rsidRPr="00A07E7A">
          <w:t xml:space="preserve">-client-id&gt; </w:t>
        </w:r>
        <w:proofErr w:type="gramStart"/>
        <w:r w:rsidRPr="00A07E7A">
          <w:t>element;</w:t>
        </w:r>
        <w:proofErr w:type="gramEnd"/>
      </w:ins>
    </w:p>
    <w:p w14:paraId="2A3CA52D" w14:textId="77777777" w:rsidR="00945CA8" w:rsidRPr="00A07E7A" w:rsidRDefault="00945CA8" w:rsidP="00945CA8">
      <w:pPr>
        <w:rPr>
          <w:ins w:id="482" w:author="Kahn, Jason D. (Fed)" w:date="2024-01-26T14:38:00Z"/>
        </w:rPr>
      </w:pPr>
      <w:ins w:id="483" w:author="Kahn, Jason D. (Fed)" w:date="2024-01-26T14:38:00Z">
        <w:r w:rsidRPr="00A07E7A">
          <w:t>the MCData server:</w:t>
        </w:r>
      </w:ins>
    </w:p>
    <w:p w14:paraId="73996C69" w14:textId="77777777" w:rsidR="00945CA8" w:rsidRPr="00A07E7A" w:rsidRDefault="00945CA8" w:rsidP="00945CA8">
      <w:pPr>
        <w:pStyle w:val="B1"/>
        <w:rPr>
          <w:ins w:id="484" w:author="Kahn, Jason D. (Fed)" w:date="2024-01-26T14:38:00Z"/>
        </w:rPr>
      </w:pPr>
      <w:ins w:id="485" w:author="Kahn, Jason D. (Fed)" w:date="2024-01-26T14:38:00Z">
        <w:r w:rsidRPr="00A07E7A">
          <w:rPr>
            <w:lang w:val="en-US"/>
          </w:rPr>
          <w:t>1)</w:t>
        </w:r>
        <w:r w:rsidRPr="00A07E7A">
          <w:tab/>
          <w:t xml:space="preserve">shall identify the IMS </w:t>
        </w:r>
        <w:r w:rsidRPr="00A07E7A">
          <w:rPr>
            <w:lang w:val="en-US"/>
          </w:rPr>
          <w:t>p</w:t>
        </w:r>
        <w:proofErr w:type="spellStart"/>
        <w:r w:rsidRPr="00A07E7A">
          <w:t>ublic</w:t>
        </w:r>
        <w:proofErr w:type="spellEnd"/>
        <w:r w:rsidRPr="00A07E7A">
          <w:t xml:space="preserve"> </w:t>
        </w:r>
        <w:r w:rsidRPr="00A07E7A">
          <w:rPr>
            <w:lang w:val="en-US"/>
          </w:rPr>
          <w:t>u</w:t>
        </w:r>
        <w:r w:rsidRPr="00A07E7A">
          <w:t xml:space="preserve">ser </w:t>
        </w:r>
        <w:r w:rsidRPr="00A07E7A">
          <w:rPr>
            <w:lang w:val="en-US"/>
          </w:rPr>
          <w:t>i</w:t>
        </w:r>
        <w:proofErr w:type="spellStart"/>
        <w:r w:rsidRPr="00A07E7A">
          <w:t>dentity</w:t>
        </w:r>
        <w:proofErr w:type="spellEnd"/>
        <w:r w:rsidRPr="00A07E7A">
          <w:t xml:space="preserve"> from the </w:t>
        </w:r>
        <w:r w:rsidRPr="00A07E7A">
          <w:rPr>
            <w:lang w:val="en-US"/>
          </w:rPr>
          <w:t xml:space="preserve">P-Asserted-Identity header </w:t>
        </w:r>
        <w:proofErr w:type="gramStart"/>
        <w:r w:rsidRPr="00A07E7A">
          <w:rPr>
            <w:lang w:val="en-US"/>
          </w:rPr>
          <w:t>field</w:t>
        </w:r>
        <w:r w:rsidRPr="00A07E7A">
          <w:t>;</w:t>
        </w:r>
        <w:proofErr w:type="gramEnd"/>
      </w:ins>
    </w:p>
    <w:p w14:paraId="5FE0F9C5" w14:textId="77777777" w:rsidR="00945CA8" w:rsidRPr="00A07E7A" w:rsidRDefault="00945CA8" w:rsidP="00945CA8">
      <w:pPr>
        <w:pStyle w:val="B1"/>
        <w:rPr>
          <w:ins w:id="486" w:author="Kahn, Jason D. (Fed)" w:date="2024-01-26T14:38:00Z"/>
        </w:rPr>
      </w:pPr>
      <w:ins w:id="487" w:author="Kahn, Jason D. (Fed)" w:date="2024-01-26T14:38:00Z">
        <w:r w:rsidRPr="00A07E7A">
          <w:t>2)</w:t>
        </w:r>
        <w:r w:rsidRPr="00A07E7A">
          <w:tab/>
          <w:t>shall perform the procedures in subclause 7.3.</w:t>
        </w:r>
        <w:proofErr w:type="gramStart"/>
        <w:r w:rsidRPr="00A07E7A">
          <w:t>1A;</w:t>
        </w:r>
        <w:proofErr w:type="gramEnd"/>
      </w:ins>
    </w:p>
    <w:p w14:paraId="54DADDB2" w14:textId="77777777" w:rsidR="00945CA8" w:rsidRPr="00800DA2" w:rsidRDefault="00945CA8" w:rsidP="00945CA8">
      <w:pPr>
        <w:pStyle w:val="B1"/>
        <w:rPr>
          <w:ins w:id="488" w:author="Kahn, Jason D. (Fed)" w:date="2024-01-26T14:38:00Z"/>
          <w:lang w:val="en-US"/>
        </w:rPr>
      </w:pPr>
      <w:ins w:id="489" w:author="Kahn, Jason D. (Fed)" w:date="2024-01-26T14:38:00Z">
        <w:r w:rsidRPr="00A07E7A">
          <w:t>3)</w:t>
        </w:r>
        <w:r w:rsidRPr="00A07E7A">
          <w:tab/>
          <w:t xml:space="preserve">if the procedures in subclause 7.3.1A were not successful shall </w:t>
        </w:r>
        <w:r w:rsidRPr="00A07E7A">
          <w:rPr>
            <w:lang w:val="en-US"/>
          </w:rPr>
          <w:t xml:space="preserve">send a SIP 403 (Forbidden) response towards the MCData </w:t>
        </w:r>
        <w:r>
          <w:rPr>
            <w:lang w:val="en-US"/>
          </w:rPr>
          <w:t>client</w:t>
        </w:r>
        <w:r w:rsidRPr="00A07E7A">
          <w:rPr>
            <w:lang w:val="en-US"/>
          </w:rPr>
          <w:t xml:space="preserve"> with the warning text set to: "</w:t>
        </w:r>
        <w:r w:rsidRPr="00A07E7A">
          <w:t>140 unable to decrypt XML content</w:t>
        </w:r>
        <w:r w:rsidRPr="00A07E7A">
          <w:rPr>
            <w:lang w:val="en-US"/>
          </w:rPr>
          <w:t xml:space="preserve">" </w:t>
        </w:r>
        <w:r w:rsidRPr="00A07E7A">
          <w:t>in a Warning header field as specified in subclause </w:t>
        </w:r>
        <w:r>
          <w:rPr>
            <w:lang w:val="en-US"/>
          </w:rPr>
          <w:t>4.9</w:t>
        </w:r>
        <w:r w:rsidRPr="00800DA2">
          <w:t xml:space="preserve">, </w:t>
        </w:r>
        <w:r w:rsidRPr="00800DA2">
          <w:rPr>
            <w:lang w:eastAsia="ko-KR"/>
          </w:rPr>
          <w:t xml:space="preserve">and not continue with the rest of the steps in this </w:t>
        </w:r>
        <w:proofErr w:type="gramStart"/>
        <w:r w:rsidRPr="00800DA2">
          <w:rPr>
            <w:lang w:eastAsia="ko-KR"/>
          </w:rPr>
          <w:t>subclause;</w:t>
        </w:r>
        <w:proofErr w:type="gramEnd"/>
      </w:ins>
    </w:p>
    <w:p w14:paraId="6B77DB6A" w14:textId="77777777" w:rsidR="00945CA8" w:rsidRPr="00E24A99" w:rsidRDefault="00945CA8" w:rsidP="00945CA8">
      <w:pPr>
        <w:pStyle w:val="B1"/>
        <w:rPr>
          <w:ins w:id="490" w:author="Kahn, Jason D. (Fed)" w:date="2024-01-26T14:38:00Z"/>
        </w:rPr>
      </w:pPr>
      <w:ins w:id="491" w:author="Kahn, Jason D. (Fed)" w:date="2024-01-26T14:38:00Z">
        <w:r>
          <w:t>3A)</w:t>
        </w:r>
        <w:r>
          <w:tab/>
        </w:r>
        <w:r w:rsidRPr="0073469F">
          <w:t xml:space="preserve">shall check if the number of maximum simultaneous </w:t>
        </w:r>
        <w:r>
          <w:t>authorizations</w:t>
        </w:r>
        <w:r w:rsidRPr="0073469F">
          <w:t xml:space="preserve"> supported for the MC</w:t>
        </w:r>
        <w:r w:rsidRPr="00A07E7A">
          <w:t>Data</w:t>
        </w:r>
        <w:r w:rsidRPr="0073469F">
          <w:t xml:space="preserve"> user </w:t>
        </w:r>
        <w:r>
          <w:t>as specified in the &lt;</w:t>
        </w:r>
        <w:r>
          <w:rPr>
            <w:lang w:val="en-US"/>
          </w:rPr>
          <w:t>max-simultaneous-authorizations</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MCData </w:t>
        </w:r>
        <w:r w:rsidRPr="00CF71B1">
          <w:t xml:space="preserve">service configuration document (see the </w:t>
        </w:r>
        <w:r>
          <w:t>service configuration</w:t>
        </w:r>
        <w:r w:rsidRPr="00CF71B1">
          <w:t xml:space="preserve"> document in </w:t>
        </w:r>
        <w:r>
          <w:t>3GPP </w:t>
        </w:r>
        <w:r w:rsidRPr="00CF71B1">
          <w:t>TS </w:t>
        </w:r>
        <w:r>
          <w:t>24.484</w:t>
        </w:r>
        <w:r w:rsidRPr="00CF71B1">
          <w:t> [</w:t>
        </w:r>
        <w:r>
          <w:t>12</w:t>
        </w:r>
        <w:r w:rsidRPr="00CF71B1">
          <w:t>])</w:t>
        </w:r>
        <w:r>
          <w:rPr>
            <w:lang w:eastAsia="ko-KR"/>
          </w:rPr>
          <w:t xml:space="preserve"> </w:t>
        </w:r>
        <w:r w:rsidRPr="0073469F">
          <w:t xml:space="preserve">has been </w:t>
        </w:r>
        <w:r>
          <w:t>reached</w:t>
        </w:r>
        <w:r w:rsidRPr="0073469F">
          <w:t>. If</w:t>
        </w:r>
        <w:r>
          <w:t xml:space="preserve"> reach</w:t>
        </w:r>
        <w:r w:rsidRPr="0073469F">
          <w:t xml:space="preserve">ed, the </w:t>
        </w:r>
        <w:r>
          <w:t>MCData server</w:t>
        </w:r>
        <w:r w:rsidRPr="0073469F">
          <w:t xml:space="preserve"> </w:t>
        </w:r>
        <w:r w:rsidRPr="00A07E7A">
          <w:t xml:space="preserve">shall </w:t>
        </w:r>
        <w:r w:rsidRPr="00A07E7A">
          <w:rPr>
            <w:lang w:val="en-US"/>
          </w:rPr>
          <w:t xml:space="preserve">send </w:t>
        </w:r>
        <w:r w:rsidRPr="0073469F">
          <w:t xml:space="preserve">a SIP 486 (Busy Here) response </w:t>
        </w:r>
        <w:r w:rsidRPr="00A07E7A">
          <w:rPr>
            <w:lang w:val="en-US"/>
          </w:rPr>
          <w:t xml:space="preserve">towards the MCData </w:t>
        </w:r>
        <w:r>
          <w:rPr>
            <w:lang w:val="en-US"/>
          </w:rPr>
          <w:t>client</w:t>
        </w:r>
        <w:r w:rsidRPr="00A07E7A">
          <w:rPr>
            <w:lang w:val="en-US"/>
          </w:rPr>
          <w:t xml:space="preserve"> </w:t>
        </w:r>
        <w:r w:rsidRPr="0073469F">
          <w:t>with the warning text set to</w:t>
        </w:r>
        <w:r w:rsidRPr="00A07E7A">
          <w:rPr>
            <w:lang w:val="en-US"/>
          </w:rPr>
          <w:t>: "</w:t>
        </w:r>
        <w:r>
          <w:rPr>
            <w:lang w:val="en-US"/>
          </w:rPr>
          <w:t>228</w:t>
        </w:r>
        <w:r w:rsidRPr="00A07E7A">
          <w:t xml:space="preserve"> </w:t>
        </w:r>
        <w:r w:rsidRPr="0073469F">
          <w:t xml:space="preserve">maximum </w:t>
        </w:r>
        <w:r>
          <w:t>number of service authorizations</w:t>
        </w:r>
        <w:r w:rsidRPr="0073469F">
          <w:t xml:space="preserve"> reached</w:t>
        </w:r>
        <w:r w:rsidRPr="00A07E7A">
          <w:rPr>
            <w:lang w:val="en-US"/>
          </w:rPr>
          <w:t xml:space="preserve">" </w:t>
        </w:r>
        <w:r w:rsidRPr="00A07E7A">
          <w:t xml:space="preserve">in a Warning header field as specified in </w:t>
        </w:r>
        <w:r w:rsidRPr="00A64E8B">
          <w:t>su</w:t>
        </w:r>
        <w:r>
          <w:t>b</w:t>
        </w:r>
        <w:r w:rsidRPr="00A07E7A">
          <w:t>clause </w:t>
        </w:r>
        <w:r>
          <w:rPr>
            <w:lang w:val="en-US"/>
          </w:rPr>
          <w:t xml:space="preserve">4.9 and </w:t>
        </w:r>
        <w:r>
          <w:rPr>
            <w:lang w:eastAsia="ko-KR"/>
          </w:rPr>
          <w:t xml:space="preserve">shall </w:t>
        </w:r>
        <w:r w:rsidRPr="00205828">
          <w:rPr>
            <w:lang w:eastAsia="ko-KR"/>
          </w:rPr>
          <w:t xml:space="preserve">not continue with the rest of the steps in this </w:t>
        </w:r>
        <w:proofErr w:type="gramStart"/>
        <w:r w:rsidRPr="00205828">
          <w:rPr>
            <w:lang w:eastAsia="ko-KR"/>
          </w:rPr>
          <w:t>clause</w:t>
        </w:r>
        <w:r>
          <w:rPr>
            <w:lang w:val="en-US"/>
          </w:rPr>
          <w:t>;</w:t>
        </w:r>
        <w:proofErr w:type="gramEnd"/>
      </w:ins>
    </w:p>
    <w:p w14:paraId="702964F8" w14:textId="77777777" w:rsidR="00945CA8" w:rsidRPr="00A07E7A" w:rsidRDefault="00945CA8" w:rsidP="00945CA8">
      <w:pPr>
        <w:pStyle w:val="B1"/>
        <w:rPr>
          <w:ins w:id="492" w:author="Kahn, Jason D. (Fed)" w:date="2024-01-26T14:38:00Z"/>
          <w:lang w:val="en-US"/>
        </w:rPr>
      </w:pPr>
      <w:ins w:id="493" w:author="Kahn, Jason D. (Fed)" w:date="2024-01-26T14:38:00Z">
        <w:r w:rsidRPr="00A07E7A">
          <w:t>4)</w:t>
        </w:r>
        <w:r w:rsidRPr="00A07E7A">
          <w:tab/>
        </w:r>
        <w:r w:rsidRPr="00A07E7A">
          <w:rPr>
            <w:lang w:val="en-US"/>
          </w:rPr>
          <w:t xml:space="preserve">shall perform service authorization for the identified MCData ID as described in </w:t>
        </w:r>
        <w:r w:rsidRPr="00A07E7A">
          <w:t>3GPP TS 33.1</w:t>
        </w:r>
        <w:r w:rsidRPr="00A07E7A">
          <w:rPr>
            <w:lang w:val="en-US"/>
          </w:rPr>
          <w:t>80</w:t>
        </w:r>
        <w:r w:rsidRPr="00A07E7A">
          <w:t> </w:t>
        </w:r>
        <w:r w:rsidRPr="00A07E7A">
          <w:rPr>
            <w:lang w:val="en-US"/>
          </w:rPr>
          <w:t>[2</w:t>
        </w:r>
        <w:r>
          <w:rPr>
            <w:lang w:val="en-US"/>
          </w:rPr>
          <w:t>6</w:t>
        </w:r>
        <w:proofErr w:type="gramStart"/>
        <w:r w:rsidRPr="00A07E7A">
          <w:rPr>
            <w:lang w:val="en-US"/>
          </w:rPr>
          <w:t>];</w:t>
        </w:r>
        <w:proofErr w:type="gramEnd"/>
      </w:ins>
    </w:p>
    <w:p w14:paraId="7F137AD9" w14:textId="77777777" w:rsidR="00945CA8" w:rsidRPr="00B523D3" w:rsidRDefault="00945CA8" w:rsidP="00945CA8">
      <w:pPr>
        <w:pStyle w:val="B1"/>
        <w:rPr>
          <w:ins w:id="494" w:author="Kahn, Jason D. (Fed)" w:date="2024-01-26T14:38:00Z"/>
          <w:lang w:val="en-US"/>
        </w:rPr>
      </w:pPr>
      <w:ins w:id="495" w:author="Kahn, Jason D. (Fed)" w:date="2024-01-26T14:38:00Z">
        <w:r w:rsidRPr="00A07E7A">
          <w:rPr>
            <w:lang w:val="en-US"/>
          </w:rPr>
          <w:t>5)</w:t>
        </w:r>
        <w:r w:rsidRPr="00A07E7A">
          <w:rPr>
            <w:lang w:val="en-US"/>
          </w:rPr>
          <w:tab/>
          <w:t>if service authorization was successful</w:t>
        </w:r>
        <w:r w:rsidRPr="00B523D3">
          <w:rPr>
            <w:lang w:val="en-US"/>
          </w:rPr>
          <w:t>:</w:t>
        </w:r>
      </w:ins>
    </w:p>
    <w:p w14:paraId="295CC14F" w14:textId="77777777" w:rsidR="00945CA8" w:rsidRDefault="00945CA8" w:rsidP="00945CA8">
      <w:pPr>
        <w:pStyle w:val="B2"/>
        <w:rPr>
          <w:ins w:id="496" w:author="Kahn, Jason D. (Fed)" w:date="2024-01-26T14:38:00Z"/>
        </w:rPr>
      </w:pPr>
      <w:ins w:id="497" w:author="Kahn, Jason D. (Fed)" w:date="2024-01-26T14:38:00Z">
        <w:r w:rsidRPr="00B523D3">
          <w:rPr>
            <w:lang w:val="en-US"/>
          </w:rPr>
          <w:t>a)</w:t>
        </w:r>
        <w:r w:rsidRPr="00B523D3">
          <w:rPr>
            <w:lang w:val="en-US"/>
          </w:rPr>
          <w:tab/>
        </w:r>
        <w:r w:rsidRPr="00A07E7A">
          <w:t>shall</w:t>
        </w:r>
        <w:r w:rsidRPr="003538CD">
          <w:t xml:space="preserve"> </w:t>
        </w:r>
        <w:r w:rsidRPr="00A07E7A">
          <w:t>bind the MCData ID</w:t>
        </w:r>
        <w:r w:rsidRPr="00F656BA">
          <w:t xml:space="preserve"> and MCData client ID</w:t>
        </w:r>
        <w:r w:rsidRPr="00A07E7A">
          <w:t xml:space="preserve"> to the IMS public user </w:t>
        </w:r>
        <w:proofErr w:type="gramStart"/>
        <w:r w:rsidRPr="00A07E7A">
          <w:t>identity;</w:t>
        </w:r>
        <w:proofErr w:type="gramEnd"/>
      </w:ins>
    </w:p>
    <w:p w14:paraId="6670AB85" w14:textId="77777777" w:rsidR="00945CA8" w:rsidRPr="00137FC6" w:rsidRDefault="00945CA8" w:rsidP="00945CA8">
      <w:pPr>
        <w:pStyle w:val="B2"/>
        <w:rPr>
          <w:ins w:id="498" w:author="Kahn, Jason D. (Fed)" w:date="2024-01-26T14:38:00Z"/>
        </w:rPr>
      </w:pPr>
      <w:bookmarkStart w:id="499" w:name="_Hlk78880411"/>
      <w:ins w:id="500" w:author="Kahn, Jason D. (Fed)" w:date="2024-01-26T14:38:00Z">
        <w:r>
          <w:rPr>
            <w:lang w:val="en-US"/>
          </w:rPr>
          <w:lastRenderedPageBreak/>
          <w:t>b)</w:t>
        </w:r>
        <w:r>
          <w:rPr>
            <w:lang w:val="en-US"/>
          </w:rPr>
          <w:tab/>
          <w:t xml:space="preserve">if the service authorization request was from an </w:t>
        </w:r>
        <w:r w:rsidRPr="009D20BF">
          <w:rPr>
            <w:lang w:val="en-US"/>
          </w:rPr>
          <w:t xml:space="preserve">MCData </w:t>
        </w:r>
        <w:r>
          <w:rPr>
            <w:lang w:val="en-US"/>
          </w:rPr>
          <w:t xml:space="preserve">user who is previously </w:t>
        </w:r>
        <w:r w:rsidRPr="009D20BF">
          <w:rPr>
            <w:lang w:val="en-US"/>
          </w:rPr>
          <w:t xml:space="preserve">MCData </w:t>
        </w:r>
        <w:r>
          <w:rPr>
            <w:lang w:val="en-US"/>
          </w:rPr>
          <w:t xml:space="preserve">service authorized on another </w:t>
        </w:r>
        <w:r w:rsidRPr="009D20BF">
          <w:rPr>
            <w:lang w:val="en-US"/>
          </w:rPr>
          <w:t xml:space="preserve">MCData </w:t>
        </w:r>
        <w:r w:rsidRPr="004D44B7">
          <w:rPr>
            <w:lang w:val="en-US"/>
          </w:rPr>
          <w:t>client</w:t>
        </w:r>
        <w:r w:rsidRPr="008136C5">
          <w:t xml:space="preserve"> </w:t>
        </w:r>
        <w:bookmarkStart w:id="501" w:name="_Hlk80100910"/>
        <w:r w:rsidRPr="008136C5">
          <w:t xml:space="preserve">(as determined by a comparison of the received </w:t>
        </w:r>
        <w:r w:rsidRPr="009B49F0">
          <w:t>MC</w:t>
        </w:r>
        <w:r>
          <w:t>Data</w:t>
        </w:r>
        <w:r w:rsidRPr="009B49F0">
          <w:t xml:space="preserve"> </w:t>
        </w:r>
        <w:r w:rsidRPr="008136C5">
          <w:t xml:space="preserve">client ID with the </w:t>
        </w:r>
        <w:r w:rsidRPr="009B49F0">
          <w:t>MC</w:t>
        </w:r>
        <w:r>
          <w:t>Data</w:t>
        </w:r>
        <w:r w:rsidRPr="009B49F0">
          <w:t xml:space="preserve"> </w:t>
        </w:r>
        <w:r w:rsidRPr="008136C5">
          <w:t>client ID of existing bindings)</w:t>
        </w:r>
        <w:bookmarkEnd w:id="501"/>
        <w:r w:rsidRPr="004D44B7">
          <w:rPr>
            <w:lang w:val="en-US"/>
          </w:rPr>
          <w:t>,</w:t>
        </w:r>
        <w:r>
          <w:rPr>
            <w:lang w:val="en-US"/>
          </w:rPr>
          <w:t xml:space="preserve"> keep the current bindings and create a new binding between the </w:t>
        </w:r>
        <w:r w:rsidRPr="009D20BF">
          <w:rPr>
            <w:lang w:val="en-US"/>
          </w:rPr>
          <w:t xml:space="preserve">MCData </w:t>
        </w:r>
        <w:r>
          <w:rPr>
            <w:lang w:val="en-US"/>
          </w:rPr>
          <w:t xml:space="preserve">ID, </w:t>
        </w:r>
        <w:r>
          <w:t>MCData client ID</w:t>
        </w:r>
        <w:r>
          <w:rPr>
            <w:lang w:val="en-US"/>
          </w:rPr>
          <w:t xml:space="preserve"> and the IMS public user identity; and</w:t>
        </w:r>
      </w:ins>
    </w:p>
    <w:bookmarkEnd w:id="499"/>
    <w:p w14:paraId="0B70F386" w14:textId="77777777" w:rsidR="00945CA8" w:rsidRDefault="00945CA8" w:rsidP="00945CA8">
      <w:pPr>
        <w:pStyle w:val="B2"/>
        <w:rPr>
          <w:ins w:id="502" w:author="Kahn, Jason D. (Fed)" w:date="2024-01-26T14:38:00Z"/>
        </w:rPr>
      </w:pPr>
      <w:ins w:id="503" w:author="Kahn, Jason D. (Fed)" w:date="2024-01-26T14:38:00Z">
        <w:r>
          <w:rPr>
            <w:lang w:val="en-US"/>
          </w:rPr>
          <w:t>c)</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 xml:space="preserve">shall bind the </w:t>
        </w:r>
        <w:r w:rsidRPr="009D20BF">
          <w:rPr>
            <w:lang w:val="en-US"/>
          </w:rPr>
          <w:t xml:space="preserve">MCData </w:t>
        </w:r>
        <w:r>
          <w:rPr>
            <w:lang w:val="en-US"/>
          </w:rPr>
          <w:t xml:space="preserve">ID and </w:t>
        </w:r>
        <w:r>
          <w:t>MCData client ID</w:t>
        </w:r>
        <w:r>
          <w:rPr>
            <w:lang w:val="en-US"/>
          </w:rPr>
          <w:t xml:space="preserve"> to the identity of the </w:t>
        </w:r>
        <w:r w:rsidRPr="009D20BF">
          <w:rPr>
            <w:lang w:val="en-US"/>
          </w:rPr>
          <w:t xml:space="preserve">MCData </w:t>
        </w:r>
        <w:r>
          <w:rPr>
            <w:lang w:val="en-US"/>
          </w:rPr>
          <w:t>UE</w:t>
        </w:r>
        <w:r>
          <w:t xml:space="preserve"> </w:t>
        </w:r>
        <w:r>
          <w:rPr>
            <w:lang w:eastAsia="ko-KR"/>
          </w:rPr>
          <w:t>identified by the "+</w:t>
        </w:r>
        <w:r>
          <w:t>g.</w:t>
        </w:r>
        <w:r>
          <w:rPr>
            <w:lang w:eastAsia="zh-CN"/>
          </w:rPr>
          <w:t>3gpp.registration-token" header field parameter</w:t>
        </w:r>
        <w:r>
          <w:rPr>
            <w:rFonts w:eastAsia="SimSun"/>
            <w:lang w:eastAsia="zh-CN"/>
          </w:rPr>
          <w:t xml:space="preserve">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 xml:space="preserve">IMS public user </w:t>
        </w:r>
        <w:proofErr w:type="spellStart"/>
        <w:proofErr w:type="gramStart"/>
        <w:r>
          <w:t>identit</w:t>
        </w:r>
        <w:proofErr w:type="spellEnd"/>
        <w:r>
          <w:rPr>
            <w:lang w:val="en-US"/>
          </w:rPr>
          <w:t>y</w:t>
        </w:r>
        <w:r>
          <w:t>;</w:t>
        </w:r>
        <w:proofErr w:type="gramEnd"/>
      </w:ins>
    </w:p>
    <w:p w14:paraId="073B05DE" w14:textId="77777777" w:rsidR="00945CA8" w:rsidRPr="00A07E7A" w:rsidRDefault="00945CA8" w:rsidP="00945CA8">
      <w:pPr>
        <w:pStyle w:val="NO"/>
        <w:rPr>
          <w:ins w:id="504" w:author="Kahn, Jason D. (Fed)" w:date="2024-01-26T14:38:00Z"/>
        </w:rPr>
      </w:pPr>
      <w:ins w:id="505" w:author="Kahn, Jason D. (Fed)" w:date="2024-01-26T14:38:00Z">
        <w:r w:rsidRPr="00A07E7A">
          <w:t>NOTE 1:</w:t>
        </w:r>
        <w:r w:rsidRPr="00A07E7A">
          <w:tab/>
          <w:t>The MCData server will store the binding MCData ID,</w:t>
        </w:r>
        <w:r w:rsidRPr="00F656BA">
          <w:t xml:space="preserve"> MCData client </w:t>
        </w:r>
        <w:proofErr w:type="gramStart"/>
        <w:r w:rsidRPr="00F656BA">
          <w:t xml:space="preserve">ID, </w:t>
        </w:r>
        <w:r w:rsidRPr="00A07E7A">
          <w:t xml:space="preserve"> IMS</w:t>
        </w:r>
        <w:proofErr w:type="gramEnd"/>
        <w:r w:rsidRPr="00A07E7A">
          <w:t xml:space="preserve"> </w:t>
        </w:r>
        <w:r w:rsidRPr="00A07E7A">
          <w:rPr>
            <w:lang w:val="en-US"/>
          </w:rPr>
          <w:t>p</w:t>
        </w:r>
        <w:proofErr w:type="spellStart"/>
        <w:r w:rsidRPr="00A07E7A">
          <w:t>ublic</w:t>
        </w:r>
        <w:proofErr w:type="spellEnd"/>
        <w:r w:rsidRPr="00A07E7A">
          <w:t xml:space="preserve"> </w:t>
        </w:r>
        <w:r w:rsidRPr="00A07E7A">
          <w:rPr>
            <w:lang w:val="en-US"/>
          </w:rPr>
          <w:t>u</w:t>
        </w:r>
        <w:r w:rsidRPr="00A07E7A">
          <w:t xml:space="preserve">ser </w:t>
        </w:r>
        <w:r w:rsidRPr="00A07E7A">
          <w:rPr>
            <w:lang w:val="en-US"/>
          </w:rPr>
          <w:t>id</w:t>
        </w:r>
        <w:r w:rsidRPr="00A07E7A">
          <w:t xml:space="preserve">entity and an identifier addressing </w:t>
        </w:r>
        <w:r w:rsidRPr="00A07E7A">
          <w:rPr>
            <w:lang w:val="en-US"/>
          </w:rPr>
          <w:t>the MCData server</w:t>
        </w:r>
        <w:r w:rsidRPr="00A07E7A">
          <w:t xml:space="preserve"> in an external database.</w:t>
        </w:r>
      </w:ins>
    </w:p>
    <w:p w14:paraId="7E5CD33C" w14:textId="77777777" w:rsidR="00945CA8" w:rsidRPr="00800DA2" w:rsidRDefault="00945CA8" w:rsidP="00945CA8">
      <w:pPr>
        <w:pStyle w:val="B1"/>
        <w:rPr>
          <w:ins w:id="506" w:author="Kahn, Jason D. (Fed)" w:date="2024-01-26T14:38:00Z"/>
          <w:lang w:val="en-US"/>
        </w:rPr>
      </w:pPr>
      <w:ins w:id="507" w:author="Kahn, Jason D. (Fed)" w:date="2024-01-26T14:38:00Z">
        <w:r w:rsidRPr="00A07E7A">
          <w:rPr>
            <w:lang w:val="en-US"/>
          </w:rPr>
          <w:t>6)</w:t>
        </w:r>
        <w:r w:rsidRPr="00A07E7A">
          <w:rPr>
            <w:lang w:val="en-US"/>
          </w:rPr>
          <w:tab/>
          <w:t xml:space="preserve">if service authorization was not successful, shall send a SIP 403 (Forbidden) response towards the MCData </w:t>
        </w:r>
        <w:r>
          <w:rPr>
            <w:lang w:val="en-US"/>
          </w:rPr>
          <w:t xml:space="preserve">client </w:t>
        </w:r>
        <w:r w:rsidRPr="00A07E7A">
          <w:rPr>
            <w:lang w:val="en-US"/>
          </w:rPr>
          <w:t xml:space="preserve">with the warning text set to: "101 service </w:t>
        </w:r>
        <w:proofErr w:type="spellStart"/>
        <w:r w:rsidRPr="00A07E7A">
          <w:rPr>
            <w:lang w:val="en-US"/>
          </w:rPr>
          <w:t>authorisation</w:t>
        </w:r>
        <w:proofErr w:type="spellEnd"/>
        <w:r w:rsidRPr="00A07E7A">
          <w:rPr>
            <w:lang w:val="en-US"/>
          </w:rPr>
          <w:t xml:space="preserve"> failed" </w:t>
        </w:r>
        <w:r w:rsidRPr="00A07E7A">
          <w:t>in a Warning header field as specified in subclause </w:t>
        </w:r>
        <w:r>
          <w:rPr>
            <w:lang w:val="en-US"/>
          </w:rPr>
          <w:t>4.9</w:t>
        </w:r>
        <w:r w:rsidRPr="00800DA2">
          <w:t xml:space="preserve">, </w:t>
        </w:r>
        <w:r w:rsidRPr="00800DA2">
          <w:rPr>
            <w:lang w:eastAsia="ko-KR"/>
          </w:rPr>
          <w:t xml:space="preserve">and not continue with the rest of the steps in this </w:t>
        </w:r>
        <w:proofErr w:type="gramStart"/>
        <w:r w:rsidRPr="00800DA2">
          <w:rPr>
            <w:lang w:eastAsia="ko-KR"/>
          </w:rPr>
          <w:t>subclause;</w:t>
        </w:r>
        <w:proofErr w:type="gramEnd"/>
      </w:ins>
    </w:p>
    <w:p w14:paraId="4A20B0D6" w14:textId="77777777" w:rsidR="00945CA8" w:rsidRPr="00A07E7A" w:rsidRDefault="00945CA8" w:rsidP="00945CA8">
      <w:pPr>
        <w:pStyle w:val="B1"/>
        <w:rPr>
          <w:ins w:id="508" w:author="Kahn, Jason D. (Fed)" w:date="2024-01-26T14:38:00Z"/>
          <w:lang w:val="en-US"/>
        </w:rPr>
      </w:pPr>
      <w:ins w:id="509" w:author="Kahn, Jason D. (Fed)" w:date="2024-01-26T14:38:00Z">
        <w:r w:rsidRPr="00A07E7A">
          <w:rPr>
            <w:lang w:val="en-US"/>
          </w:rPr>
          <w:t>7)</w:t>
        </w:r>
        <w:r w:rsidRPr="00A07E7A">
          <w:tab/>
          <w:t>shall process the SIP PUBLISH request according to rules and procedures of IETF RFC 3903 </w:t>
        </w:r>
        <w:r>
          <w:t>[34]</w:t>
        </w:r>
        <w:r w:rsidRPr="00A07E7A">
          <w:t xml:space="preserve"> and if processing of the SIP request was not successful, do not continue with the rest of the </w:t>
        </w:r>
        <w:proofErr w:type="gramStart"/>
        <w:r w:rsidRPr="00A07E7A">
          <w:t>steps;</w:t>
        </w:r>
        <w:proofErr w:type="gramEnd"/>
      </w:ins>
    </w:p>
    <w:p w14:paraId="632CEE50" w14:textId="77777777" w:rsidR="00945CA8" w:rsidRPr="00A07E7A" w:rsidRDefault="00945CA8" w:rsidP="00945CA8">
      <w:pPr>
        <w:pStyle w:val="B1"/>
        <w:rPr>
          <w:ins w:id="510" w:author="Kahn, Jason D. (Fed)" w:date="2024-01-26T14:38:00Z"/>
          <w:lang w:val="en-US"/>
        </w:rPr>
      </w:pPr>
      <w:ins w:id="511" w:author="Kahn, Jason D. (Fed)" w:date="2024-01-26T14:38:00Z">
        <w:r w:rsidRPr="00A07E7A">
          <w:rPr>
            <w:lang w:val="en-US"/>
          </w:rPr>
          <w:t>8)</w:t>
        </w:r>
        <w:r w:rsidRPr="00A07E7A">
          <w:tab/>
          <w:t xml:space="preserve">shall cache the received MCData service settings until </w:t>
        </w:r>
        <w:r w:rsidRPr="00A07E7A">
          <w:rPr>
            <w:lang w:val="en-US"/>
          </w:rPr>
          <w:t xml:space="preserve">the </w:t>
        </w:r>
        <w:r w:rsidRPr="00A07E7A">
          <w:t xml:space="preserve">MCData service settings expiration timer </w:t>
        </w:r>
        <w:proofErr w:type="gramStart"/>
        <w:r w:rsidRPr="00A07E7A">
          <w:rPr>
            <w:lang w:val="en-US"/>
          </w:rPr>
          <w:t>expires;</w:t>
        </w:r>
        <w:proofErr w:type="gramEnd"/>
      </w:ins>
    </w:p>
    <w:p w14:paraId="4DBF5478" w14:textId="77777777" w:rsidR="00945CA8" w:rsidRDefault="00945CA8" w:rsidP="00945CA8">
      <w:pPr>
        <w:pStyle w:val="B1"/>
        <w:rPr>
          <w:ins w:id="512" w:author="Kahn, Jason D. (Fed)" w:date="2024-01-26T14:38:00Z"/>
          <w:rFonts w:eastAsia="SimSun"/>
        </w:rPr>
      </w:pPr>
      <w:ins w:id="513" w:author="Kahn, Jason D. (Fed)" w:date="2024-01-26T14:38:00Z">
        <w:r w:rsidRPr="00A07E7A">
          <w:rPr>
            <w:lang w:val="en-US"/>
          </w:rPr>
          <w:t>9)</w:t>
        </w:r>
        <w:r w:rsidRPr="00A07E7A">
          <w:rPr>
            <w:lang w:val="en-US"/>
          </w:rPr>
          <w:tab/>
        </w:r>
        <w:r w:rsidRPr="00A07E7A">
          <w:t>shall send a SIP 200 (OK) response according 3GPP TS 24.229 [5]</w:t>
        </w:r>
        <w:r w:rsidRPr="00F656BA">
          <w:t xml:space="preserve"> with</w:t>
        </w:r>
        <w:r>
          <w:rPr>
            <w:rFonts w:eastAsia="SimSun"/>
          </w:rPr>
          <w:t>:</w:t>
        </w:r>
      </w:ins>
    </w:p>
    <w:p w14:paraId="40185E87" w14:textId="77777777" w:rsidR="00945CA8" w:rsidRPr="00A07E7A" w:rsidRDefault="00945CA8" w:rsidP="00945CA8">
      <w:pPr>
        <w:pStyle w:val="B2"/>
        <w:rPr>
          <w:ins w:id="514" w:author="Kahn, Jason D. (Fed)" w:date="2024-01-26T14:38:00Z"/>
          <w:rFonts w:eastAsia="SimSun"/>
        </w:rPr>
      </w:pPr>
      <w:bookmarkStart w:id="515" w:name="_Hlk78880484"/>
      <w:ins w:id="516" w:author="Kahn, Jason D. (Fed)" w:date="2024-01-26T14:38:00Z">
        <w:r w:rsidRPr="00F67232">
          <w:rPr>
            <w:lang w:val="en-US"/>
          </w:rPr>
          <w:t>a)</w:t>
        </w:r>
        <w:r w:rsidRPr="00F67232">
          <w:rPr>
            <w:lang w:val="en-US"/>
          </w:rPr>
          <w:tab/>
        </w:r>
        <w:bookmarkStart w:id="517" w:name="_Hlk78875656"/>
        <w:r w:rsidRPr="00F67232">
          <w:rPr>
            <w:lang w:val="en-US"/>
          </w:rPr>
          <w:t xml:space="preserve">if more than one binding exists for the MCData ID, </w:t>
        </w:r>
        <w:bookmarkEnd w:id="517"/>
        <w:r w:rsidRPr="00F67232">
          <w:rPr>
            <w:lang w:val="en-US"/>
          </w:rPr>
          <w:t>an application/vnd.3gpp.mcdata-info+xml MIME body as specified in annex D.1 with a &lt;multiple-devices-</w:t>
        </w:r>
        <w:proofErr w:type="spellStart"/>
        <w:r w:rsidRPr="00F67232">
          <w:rPr>
            <w:lang w:val="en-US"/>
          </w:rPr>
          <w:t>ind</w:t>
        </w:r>
        <w:proofErr w:type="spellEnd"/>
        <w:r w:rsidRPr="00F67232">
          <w:rPr>
            <w:lang w:val="en-US"/>
          </w:rPr>
          <w:t xml:space="preserve">&gt; </w:t>
        </w:r>
        <w:r w:rsidRPr="00F67232">
          <w:t xml:space="preserve">element </w:t>
        </w:r>
        <w:r w:rsidRPr="00F67232">
          <w:rPr>
            <w:lang w:val="en-US"/>
          </w:rPr>
          <w:t xml:space="preserve">set to </w:t>
        </w:r>
        <w:r>
          <w:rPr>
            <w:lang w:val="en-US"/>
          </w:rPr>
          <w:t>the</w:t>
        </w:r>
        <w:r w:rsidRPr="00F67232">
          <w:rPr>
            <w:lang w:val="en-US"/>
          </w:rPr>
          <w:t xml:space="preserve"> value "true</w:t>
        </w:r>
        <w:proofErr w:type="gramStart"/>
        <w:r w:rsidRPr="00F67232">
          <w:rPr>
            <w:lang w:val="en-US"/>
          </w:rPr>
          <w:t>";</w:t>
        </w:r>
        <w:bookmarkEnd w:id="515"/>
        <w:proofErr w:type="gramEnd"/>
      </w:ins>
    </w:p>
    <w:p w14:paraId="01EF4035" w14:textId="77777777" w:rsidR="00945CA8" w:rsidRPr="00A07E7A" w:rsidRDefault="00945CA8" w:rsidP="00945CA8">
      <w:pPr>
        <w:pStyle w:val="B1"/>
        <w:rPr>
          <w:ins w:id="518" w:author="Kahn, Jason D. (Fed)" w:date="2024-01-26T14:38:00Z"/>
        </w:rPr>
      </w:pPr>
      <w:ins w:id="519" w:author="Kahn, Jason D. (Fed)" w:date="2024-01-26T14:38:00Z">
        <w:r w:rsidRPr="00A07E7A">
          <w:rPr>
            <w:rFonts w:eastAsia="SimSun"/>
            <w:lang w:val="en-US"/>
          </w:rPr>
          <w:t>10)</w:t>
        </w:r>
        <w:r w:rsidRPr="00A07E7A">
          <w:rPr>
            <w:rFonts w:eastAsia="SimSun"/>
          </w:rPr>
          <w:tab/>
        </w:r>
        <w:r w:rsidRPr="00A07E7A">
          <w:t>shall download the MCData user profile from the MCData user database as defined in 3GPP TS 29.283 </w:t>
        </w:r>
        <w:r>
          <w:t>[37]</w:t>
        </w:r>
        <w:r w:rsidRPr="00A07E7A">
          <w:t xml:space="preserve"> if not already stored at the MCData server</w:t>
        </w:r>
        <w:r w:rsidRPr="00A07E7A">
          <w:rPr>
            <w:lang w:val="en-US"/>
          </w:rPr>
          <w:t xml:space="preserve"> </w:t>
        </w:r>
        <w:r w:rsidRPr="00A07E7A">
          <w:rPr>
            <w:rFonts w:eastAsia="SimSun"/>
            <w:lang w:val="en-US"/>
          </w:rPr>
          <w:t xml:space="preserve">and use </w:t>
        </w:r>
        <w:r w:rsidRPr="00A07E7A">
          <w:rPr>
            <w:rFonts w:eastAsia="SimSun"/>
          </w:rPr>
          <w:t xml:space="preserve">the </w:t>
        </w:r>
        <w:r w:rsidRPr="00A07E7A">
          <w:t>&lt;</w:t>
        </w:r>
        <w:r w:rsidRPr="00A07E7A">
          <w:rPr>
            <w:lang w:val="en-US"/>
          </w:rPr>
          <w:t>selected-</w:t>
        </w:r>
        <w:r w:rsidRPr="00A07E7A">
          <w:t xml:space="preserve">user-profile-index&gt; element </w:t>
        </w:r>
        <w:r w:rsidRPr="00A07E7A">
          <w:rPr>
            <w:rFonts w:eastAsia="SimSun"/>
          </w:rPr>
          <w:t xml:space="preserve">of the </w:t>
        </w:r>
        <w:proofErr w:type="spellStart"/>
        <w:r w:rsidRPr="00A07E7A">
          <w:rPr>
            <w:rFonts w:eastAsia="SimSun"/>
          </w:rPr>
          <w:t>poc</w:t>
        </w:r>
        <w:proofErr w:type="spellEnd"/>
        <w:r w:rsidRPr="00A07E7A">
          <w:rPr>
            <w:rFonts w:eastAsia="SimSun"/>
          </w:rPr>
          <w:t>-settings event package</w:t>
        </w:r>
        <w:r w:rsidRPr="00A07E7A">
          <w:t xml:space="preserve"> </w:t>
        </w:r>
        <w:r w:rsidRPr="00A07E7A">
          <w:rPr>
            <w:lang w:val="en-US"/>
          </w:rPr>
          <w:t xml:space="preserve">if included to identify the active MCData user profile for the MCData </w:t>
        </w:r>
        <w:proofErr w:type="gramStart"/>
        <w:r w:rsidRPr="00A07E7A">
          <w:rPr>
            <w:lang w:val="en-US"/>
          </w:rPr>
          <w:t>client</w:t>
        </w:r>
        <w:r w:rsidRPr="00A07E7A">
          <w:t>;</w:t>
        </w:r>
        <w:proofErr w:type="gramEnd"/>
      </w:ins>
    </w:p>
    <w:p w14:paraId="527ED897" w14:textId="77777777" w:rsidR="00945CA8" w:rsidRPr="00A07E7A" w:rsidRDefault="00945CA8" w:rsidP="00945CA8">
      <w:pPr>
        <w:pStyle w:val="NO"/>
        <w:rPr>
          <w:ins w:id="520" w:author="Kahn, Jason D. (Fed)" w:date="2024-01-26T14:38:00Z"/>
        </w:rPr>
      </w:pPr>
      <w:ins w:id="521" w:author="Kahn, Jason D. (Fed)" w:date="2024-01-26T14:38:00Z">
        <w:r w:rsidRPr="00A07E7A">
          <w:t>NOTE </w:t>
        </w:r>
        <w:r w:rsidRPr="00A07E7A">
          <w:rPr>
            <w:lang w:val="en-US"/>
          </w:rPr>
          <w:t>2</w:t>
        </w:r>
        <w:r w:rsidRPr="00A07E7A">
          <w:t>:</w:t>
        </w:r>
        <w:r w:rsidRPr="00A07E7A">
          <w:tab/>
          <w:t>If the &lt;</w:t>
        </w:r>
        <w:r w:rsidRPr="00A07E7A">
          <w:rPr>
            <w:lang w:val="en-US"/>
          </w:rPr>
          <w:t>selected-</w:t>
        </w:r>
        <w:r w:rsidRPr="00A07E7A">
          <w:t xml:space="preserve">user-profile-index&gt; element </w:t>
        </w:r>
        <w:r w:rsidRPr="00A07E7A">
          <w:rPr>
            <w:rFonts w:eastAsia="SimSun"/>
          </w:rPr>
          <w:t xml:space="preserve">of the </w:t>
        </w:r>
        <w:proofErr w:type="spellStart"/>
        <w:r w:rsidRPr="00A07E7A">
          <w:rPr>
            <w:rFonts w:eastAsia="SimSun"/>
          </w:rPr>
          <w:t>poc</w:t>
        </w:r>
        <w:proofErr w:type="spellEnd"/>
        <w:r w:rsidRPr="00A07E7A">
          <w:rPr>
            <w:rFonts w:eastAsia="SimSun"/>
          </w:rPr>
          <w:t>-settings event package</w:t>
        </w:r>
        <w:r w:rsidRPr="00A07E7A">
          <w:t xml:space="preserve"> </w:t>
        </w:r>
        <w:r w:rsidRPr="00A07E7A">
          <w:rPr>
            <w:lang w:val="en-US"/>
          </w:rPr>
          <w:t>is included</w:t>
        </w:r>
        <w:r w:rsidRPr="00A07E7A">
          <w:t xml:space="preserve"> </w:t>
        </w:r>
        <w:r w:rsidRPr="00A07E7A">
          <w:rPr>
            <w:lang w:val="en-US"/>
          </w:rPr>
          <w:t xml:space="preserve">then only that </w:t>
        </w:r>
        <w:r w:rsidRPr="00A07E7A">
          <w:t xml:space="preserve">MCData user profile </w:t>
        </w:r>
        <w:r w:rsidRPr="00A07E7A">
          <w:rPr>
            <w:lang w:val="en-US"/>
          </w:rPr>
          <w:t xml:space="preserve">is needed to be downloaded from the </w:t>
        </w:r>
        <w:r w:rsidRPr="00A07E7A">
          <w:t>MCData</w:t>
        </w:r>
        <w:r w:rsidRPr="00A07E7A">
          <w:rPr>
            <w:lang w:val="en-US"/>
          </w:rPr>
          <w:t xml:space="preserve"> </w:t>
        </w:r>
        <w:r w:rsidRPr="00A07E7A">
          <w:t>user database.</w:t>
        </w:r>
      </w:ins>
    </w:p>
    <w:p w14:paraId="6748008E" w14:textId="77777777" w:rsidR="00945CA8" w:rsidRPr="00A07E7A" w:rsidRDefault="00945CA8" w:rsidP="00945CA8">
      <w:pPr>
        <w:pStyle w:val="B1"/>
        <w:rPr>
          <w:ins w:id="522" w:author="Kahn, Jason D. (Fed)" w:date="2024-01-26T14:38:00Z"/>
        </w:rPr>
      </w:pPr>
      <w:ins w:id="523" w:author="Kahn, Jason D. (Fed)" w:date="2024-01-26T14:38:00Z">
        <w:r w:rsidRPr="00A07E7A">
          <w:rPr>
            <w:lang w:val="en-US"/>
          </w:rPr>
          <w:t>11</w:t>
        </w:r>
        <w:r w:rsidRPr="00A07E7A">
          <w:t>)</w:t>
        </w:r>
        <w:r w:rsidRPr="00A07E7A">
          <w:tab/>
          <w:t xml:space="preserve">if </w:t>
        </w:r>
        <w:r w:rsidRPr="00A07E7A">
          <w:rPr>
            <w:lang w:val="en-US"/>
          </w:rPr>
          <w:t xml:space="preserve">there is no </w:t>
        </w:r>
        <w:r w:rsidRPr="00A07E7A">
          <w:t>&lt;</w:t>
        </w:r>
        <w:r w:rsidRPr="00A07E7A">
          <w:rPr>
            <w:lang w:val="en-US"/>
          </w:rPr>
          <w:t>selected-</w:t>
        </w:r>
        <w:r w:rsidRPr="00A07E7A">
          <w:t xml:space="preserve">user-profile-index&gt; element </w:t>
        </w:r>
        <w:r w:rsidRPr="00A07E7A">
          <w:rPr>
            <w:rFonts w:eastAsia="SimSun"/>
            <w:lang w:val="en-US"/>
          </w:rPr>
          <w:t>included in</w:t>
        </w:r>
        <w:r w:rsidRPr="00A07E7A">
          <w:rPr>
            <w:rFonts w:eastAsia="SimSun"/>
          </w:rPr>
          <w:t xml:space="preserve"> the </w:t>
        </w:r>
        <w:proofErr w:type="spellStart"/>
        <w:r w:rsidRPr="00A07E7A">
          <w:rPr>
            <w:rFonts w:eastAsia="SimSun"/>
          </w:rPr>
          <w:t>poc</w:t>
        </w:r>
        <w:proofErr w:type="spellEnd"/>
        <w:r w:rsidRPr="00A07E7A">
          <w:rPr>
            <w:rFonts w:eastAsia="SimSun"/>
          </w:rPr>
          <w:t>-settings event package</w:t>
        </w:r>
        <w:r w:rsidRPr="00A07E7A">
          <w:t xml:space="preserve"> </w:t>
        </w:r>
        <w:r w:rsidRPr="00A07E7A">
          <w:rPr>
            <w:lang w:val="en-US"/>
          </w:rPr>
          <w:t xml:space="preserve">then if </w:t>
        </w:r>
        <w:r w:rsidRPr="00A07E7A">
          <w:t xml:space="preserve">multiple MCData user profiles are stored at the MCData server or downloaded for the MCData user from the MCData user database, shall determine the pre-selected MCData user profile </w:t>
        </w:r>
        <w:r w:rsidRPr="00A07E7A">
          <w:rPr>
            <w:lang w:val="en-US"/>
          </w:rPr>
          <w:t xml:space="preserve">to be used as the active MCData user profile </w:t>
        </w:r>
        <w:r w:rsidRPr="00A07E7A">
          <w:t>by identifying the MCData user profile (see</w:t>
        </w:r>
        <w:r w:rsidRPr="00A07E7A">
          <w:rPr>
            <w:lang w:eastAsia="ko-KR"/>
          </w:rPr>
          <w:t xml:space="preserve"> the MCData user profile document in 3GPP </w:t>
        </w:r>
        <w:r w:rsidRPr="00A07E7A">
          <w:rPr>
            <w:rFonts w:hint="eastAsia"/>
            <w:lang w:eastAsia="ko-KR"/>
          </w:rPr>
          <w:t>TS 24.484</w:t>
        </w:r>
        <w:r w:rsidRPr="00A07E7A">
          <w:rPr>
            <w:lang w:eastAsia="ko-KR"/>
          </w:rPr>
          <w:t> [</w:t>
        </w:r>
        <w:r w:rsidRPr="00E04641">
          <w:rPr>
            <w:lang w:eastAsia="ko-KR"/>
          </w:rPr>
          <w:t>12</w:t>
        </w:r>
        <w:r w:rsidRPr="00A07E7A">
          <w:rPr>
            <w:lang w:eastAsia="ko-KR"/>
          </w:rPr>
          <w:t xml:space="preserve">]) </w:t>
        </w:r>
        <w:r w:rsidRPr="00A07E7A">
          <w:t>in the collection of MCData user profiles that contains a &lt;Pre-selected-indication&gt; element; and</w:t>
        </w:r>
      </w:ins>
    </w:p>
    <w:p w14:paraId="504A476A" w14:textId="77777777" w:rsidR="00945CA8" w:rsidRPr="00A07E7A" w:rsidRDefault="00945CA8" w:rsidP="00945CA8">
      <w:pPr>
        <w:pStyle w:val="NO"/>
        <w:rPr>
          <w:ins w:id="524" w:author="Kahn, Jason D. (Fed)" w:date="2024-01-26T14:38:00Z"/>
        </w:rPr>
      </w:pPr>
      <w:ins w:id="525" w:author="Kahn, Jason D. (Fed)" w:date="2024-01-26T14:38:00Z">
        <w:r w:rsidRPr="00A07E7A">
          <w:t>NOTE </w:t>
        </w:r>
        <w:r w:rsidRPr="00A07E7A">
          <w:rPr>
            <w:lang w:val="en-US"/>
          </w:rPr>
          <w:t>3</w:t>
        </w:r>
        <w:r w:rsidRPr="00A07E7A">
          <w:t>:</w:t>
        </w:r>
        <w:r w:rsidRPr="00A07E7A">
          <w:tab/>
          <w:t>If only one MCData user profile is stored at the MCData server or only one MCData user profile is downloaded from the MCData user database, then by default this MCData user profile is the pre-selected MCData user profile.</w:t>
        </w:r>
      </w:ins>
    </w:p>
    <w:p w14:paraId="4CA282B3" w14:textId="77777777" w:rsidR="00945CA8" w:rsidRPr="00204F0B" w:rsidRDefault="00945CA8" w:rsidP="00945CA8">
      <w:pPr>
        <w:pStyle w:val="B1"/>
        <w:rPr>
          <w:ins w:id="526" w:author="Kahn, Jason D. (Fed)" w:date="2024-01-26T14:38:00Z"/>
        </w:rPr>
      </w:pPr>
      <w:ins w:id="527" w:author="Kahn, Jason D. (Fed)" w:date="2024-01-26T14:38:00Z">
        <w:r w:rsidRPr="00A07E7A">
          <w:rPr>
            <w:lang w:val="en-US"/>
          </w:rPr>
          <w:t>12</w:t>
        </w:r>
        <w:r w:rsidRPr="00A07E7A">
          <w:t>)</w:t>
        </w:r>
        <w:r w:rsidRPr="00A07E7A">
          <w:tab/>
          <w:t>if an &lt;</w:t>
        </w:r>
        <w:proofErr w:type="spellStart"/>
        <w:r w:rsidRPr="00A07E7A">
          <w:t>ImplicitAffiliations</w:t>
        </w:r>
        <w:proofErr w:type="spellEnd"/>
        <w:r w:rsidRPr="00A07E7A">
          <w:t>&gt; element is contained in the &lt;</w:t>
        </w:r>
        <w:proofErr w:type="spellStart"/>
        <w:r w:rsidRPr="00A07E7A">
          <w:t>OnNetwork</w:t>
        </w:r>
        <w:proofErr w:type="spellEnd"/>
        <w:r w:rsidRPr="00A07E7A">
          <w:t xml:space="preserve">&gt; element of the MCData user profile document with one or more &lt;entry&gt; elements containing an MCData group ID (see the </w:t>
        </w:r>
        <w:r w:rsidRPr="00A07E7A">
          <w:rPr>
            <w:lang w:val="en-US"/>
          </w:rPr>
          <w:t xml:space="preserve">MCData </w:t>
        </w:r>
        <w:r w:rsidRPr="00A07E7A">
          <w:t>user profile document in 3GPP TS 24.484 [</w:t>
        </w:r>
        <w:r w:rsidRPr="00E04641">
          <w:t>12</w:t>
        </w:r>
        <w:r w:rsidRPr="00A07E7A">
          <w:t>]) for the served MCData ID, shall perform implicit affiliation as specified in subclause </w:t>
        </w:r>
        <w:r w:rsidRPr="00A07E7A">
          <w:rPr>
            <w:lang w:val="en-US"/>
          </w:rPr>
          <w:t>8</w:t>
        </w:r>
        <w:r w:rsidRPr="00A07E7A">
          <w:t>.</w:t>
        </w:r>
        <w:r>
          <w:t>3.2.15.</w:t>
        </w:r>
      </w:ins>
    </w:p>
    <w:p w14:paraId="117CFB06" w14:textId="77777777" w:rsidR="00945CA8" w:rsidRPr="00FE4427" w:rsidRDefault="00945CA8" w:rsidP="00945CA8">
      <w:pPr>
        <w:rPr>
          <w:ins w:id="528" w:author="Kahn, Jason D. (Fed)" w:date="2024-01-26T14:38:00Z"/>
        </w:rPr>
      </w:pPr>
      <w:ins w:id="529" w:author="Kahn, Jason D. (Fed)" w:date="2024-01-26T14:38:00Z">
        <w:r>
          <w:t xml:space="preserve">[TS 24.282, clause </w:t>
        </w:r>
        <w:r w:rsidRPr="00AA6C63">
          <w:t>7.3.</w:t>
        </w:r>
        <w:r>
          <w:t>4]</w:t>
        </w:r>
      </w:ins>
    </w:p>
    <w:p w14:paraId="02B6E189" w14:textId="77777777" w:rsidR="00945CA8" w:rsidRPr="00A07E7A" w:rsidRDefault="00945CA8" w:rsidP="00945CA8">
      <w:pPr>
        <w:rPr>
          <w:ins w:id="530" w:author="Kahn, Jason D. (Fed)" w:date="2024-01-26T14:38:00Z"/>
        </w:rPr>
      </w:pPr>
      <w:ins w:id="531" w:author="Kahn, Jason D. (Fed)" w:date="2024-01-26T14:38:00Z">
        <w:r w:rsidRPr="00A07E7A">
          <w:t>Upon receiving a SIP PUBLISH request containing:</w:t>
        </w:r>
      </w:ins>
    </w:p>
    <w:p w14:paraId="3CF6FBC4" w14:textId="77777777" w:rsidR="00945CA8" w:rsidRPr="00A07E7A" w:rsidRDefault="00945CA8" w:rsidP="00945CA8">
      <w:pPr>
        <w:pStyle w:val="B1"/>
        <w:rPr>
          <w:ins w:id="532" w:author="Kahn, Jason D. (Fed)" w:date="2024-01-26T14:38:00Z"/>
          <w:rFonts w:eastAsia="SimSun"/>
        </w:rPr>
      </w:pPr>
      <w:ins w:id="533" w:author="Kahn, Jason D. (Fed)" w:date="2024-01-26T14:38:00Z">
        <w:r w:rsidRPr="00A07E7A">
          <w:t>1)</w:t>
        </w:r>
        <w:r w:rsidRPr="00A07E7A">
          <w:tab/>
          <w:t xml:space="preserve">an </w:t>
        </w:r>
        <w:r w:rsidRPr="00A07E7A">
          <w:rPr>
            <w:rFonts w:eastAsia="SimSun"/>
          </w:rPr>
          <w:t>Event header field set to the "</w:t>
        </w:r>
        <w:proofErr w:type="spellStart"/>
        <w:r w:rsidRPr="00A07E7A">
          <w:rPr>
            <w:rFonts w:eastAsia="SimSun"/>
          </w:rPr>
          <w:t>poc</w:t>
        </w:r>
        <w:proofErr w:type="spellEnd"/>
        <w:r w:rsidRPr="00A07E7A">
          <w:rPr>
            <w:rFonts w:eastAsia="SimSun"/>
          </w:rPr>
          <w:t>-settings"</w:t>
        </w:r>
        <w:r w:rsidRPr="00A07E7A">
          <w:rPr>
            <w:rFonts w:eastAsia="SimSun"/>
            <w:lang w:val="en-US"/>
          </w:rPr>
          <w:t xml:space="preserve"> </w:t>
        </w:r>
        <w:proofErr w:type="gramStart"/>
        <w:r w:rsidRPr="00A07E7A">
          <w:rPr>
            <w:rFonts w:eastAsia="SimSun"/>
          </w:rPr>
          <w:t>value;</w:t>
        </w:r>
        <w:proofErr w:type="gramEnd"/>
      </w:ins>
    </w:p>
    <w:p w14:paraId="6A25747B" w14:textId="77777777" w:rsidR="00945CA8" w:rsidRPr="00A07E7A" w:rsidRDefault="00945CA8" w:rsidP="00945CA8">
      <w:pPr>
        <w:pStyle w:val="B1"/>
        <w:rPr>
          <w:ins w:id="534" w:author="Kahn, Jason D. (Fed)" w:date="2024-01-26T14:38:00Z"/>
        </w:rPr>
      </w:pPr>
      <w:ins w:id="535" w:author="Kahn, Jason D. (Fed)" w:date="2024-01-26T14:38:00Z">
        <w:r w:rsidRPr="00A07E7A">
          <w:t>2)</w:t>
        </w:r>
        <w:r w:rsidRPr="00A07E7A">
          <w:tab/>
          <w:t>an application/</w:t>
        </w:r>
        <w:proofErr w:type="spellStart"/>
        <w:r w:rsidRPr="00A07E7A">
          <w:t>poc-settings+xml</w:t>
        </w:r>
        <w:proofErr w:type="spellEnd"/>
        <w:r w:rsidRPr="00A07E7A">
          <w:t xml:space="preserve"> MIME body; and</w:t>
        </w:r>
      </w:ins>
    </w:p>
    <w:p w14:paraId="39F28134" w14:textId="77777777" w:rsidR="00945CA8" w:rsidRPr="00A07E7A" w:rsidRDefault="00945CA8" w:rsidP="00945CA8">
      <w:pPr>
        <w:pStyle w:val="B1"/>
        <w:rPr>
          <w:ins w:id="536" w:author="Kahn, Jason D. (Fed)" w:date="2024-01-26T14:38:00Z"/>
        </w:rPr>
      </w:pPr>
      <w:ins w:id="537" w:author="Kahn, Jason D. (Fed)" w:date="2024-01-26T14:38:00Z">
        <w:r w:rsidRPr="00A07E7A">
          <w:t>3)</w:t>
        </w:r>
        <w:r w:rsidRPr="00A07E7A">
          <w:tab/>
          <w:t>an application/vnd.3gpp.mcdata-info+xml MIME body containing an &lt;</w:t>
        </w:r>
        <w:proofErr w:type="spellStart"/>
        <w:r w:rsidRPr="00A07E7A">
          <w:rPr>
            <w:lang w:val="en-US"/>
          </w:rPr>
          <w:t>mcdata</w:t>
        </w:r>
        <w:proofErr w:type="spellEnd"/>
        <w:r w:rsidRPr="00A07E7A">
          <w:rPr>
            <w:lang w:val="en-US"/>
          </w:rPr>
          <w:t>-request-</w:t>
        </w:r>
        <w:proofErr w:type="spellStart"/>
        <w:r w:rsidRPr="00A07E7A">
          <w:rPr>
            <w:lang w:val="en-US"/>
          </w:rPr>
          <w:t>uri</w:t>
        </w:r>
        <w:proofErr w:type="spellEnd"/>
        <w:r w:rsidRPr="00A07E7A">
          <w:t>&gt; element and an &lt;</w:t>
        </w:r>
        <w:proofErr w:type="spellStart"/>
        <w:r w:rsidRPr="00A07E7A">
          <w:t>mcdata</w:t>
        </w:r>
        <w:proofErr w:type="spellEnd"/>
        <w:r w:rsidRPr="00A07E7A">
          <w:t xml:space="preserve">-client-id&gt; </w:t>
        </w:r>
        <w:proofErr w:type="gramStart"/>
        <w:r w:rsidRPr="00A07E7A">
          <w:t>element;</w:t>
        </w:r>
        <w:proofErr w:type="gramEnd"/>
      </w:ins>
    </w:p>
    <w:p w14:paraId="27537EA9" w14:textId="77777777" w:rsidR="00945CA8" w:rsidRPr="00A07E7A" w:rsidRDefault="00945CA8" w:rsidP="00945CA8">
      <w:pPr>
        <w:rPr>
          <w:ins w:id="538" w:author="Kahn, Jason D. (Fed)" w:date="2024-01-26T14:38:00Z"/>
        </w:rPr>
      </w:pPr>
      <w:ins w:id="539" w:author="Kahn, Jason D. (Fed)" w:date="2024-01-26T14:38:00Z">
        <w:r w:rsidRPr="00A07E7A">
          <w:t>The MCData server:</w:t>
        </w:r>
      </w:ins>
    </w:p>
    <w:p w14:paraId="492ED9E8" w14:textId="77777777" w:rsidR="00945CA8" w:rsidRPr="00A07E7A" w:rsidRDefault="00945CA8" w:rsidP="00945CA8">
      <w:pPr>
        <w:pStyle w:val="B1"/>
        <w:rPr>
          <w:ins w:id="540" w:author="Kahn, Jason D. (Fed)" w:date="2024-01-26T14:38:00Z"/>
        </w:rPr>
      </w:pPr>
      <w:ins w:id="541" w:author="Kahn, Jason D. (Fed)" w:date="2024-01-26T14:38:00Z">
        <w:r w:rsidRPr="00A07E7A">
          <w:rPr>
            <w:lang w:val="en-US"/>
          </w:rPr>
          <w:t>1)</w:t>
        </w:r>
        <w:r w:rsidRPr="00A07E7A">
          <w:tab/>
        </w:r>
        <w:r w:rsidRPr="00A07E7A">
          <w:rPr>
            <w:lang w:val="en-US"/>
          </w:rPr>
          <w:t xml:space="preserve">shall identify the </w:t>
        </w:r>
        <w:r w:rsidRPr="00A07E7A">
          <w:t xml:space="preserve">IMS </w:t>
        </w:r>
        <w:r w:rsidRPr="00A07E7A">
          <w:rPr>
            <w:lang w:val="en-US"/>
          </w:rPr>
          <w:t>p</w:t>
        </w:r>
        <w:proofErr w:type="spellStart"/>
        <w:r w:rsidRPr="00A07E7A">
          <w:t>ublic</w:t>
        </w:r>
        <w:proofErr w:type="spellEnd"/>
        <w:r w:rsidRPr="00A07E7A">
          <w:t xml:space="preserve"> </w:t>
        </w:r>
        <w:r w:rsidRPr="00A07E7A">
          <w:rPr>
            <w:lang w:val="en-US"/>
          </w:rPr>
          <w:t>u</w:t>
        </w:r>
        <w:r w:rsidRPr="00A07E7A">
          <w:t xml:space="preserve">ser </w:t>
        </w:r>
        <w:r w:rsidRPr="00A07E7A">
          <w:rPr>
            <w:lang w:val="en-US"/>
          </w:rPr>
          <w:t>i</w:t>
        </w:r>
        <w:proofErr w:type="spellStart"/>
        <w:r w:rsidRPr="00A07E7A">
          <w:t>dentity</w:t>
        </w:r>
        <w:proofErr w:type="spellEnd"/>
        <w:r w:rsidRPr="00A07E7A">
          <w:t xml:space="preserve"> from the </w:t>
        </w:r>
        <w:r w:rsidRPr="00A07E7A">
          <w:rPr>
            <w:lang w:val="en-US"/>
          </w:rPr>
          <w:t xml:space="preserve">P-Asserted-Identity header </w:t>
        </w:r>
        <w:proofErr w:type="gramStart"/>
        <w:r w:rsidRPr="00A07E7A">
          <w:rPr>
            <w:lang w:val="en-US"/>
          </w:rPr>
          <w:t>field</w:t>
        </w:r>
        <w:r w:rsidRPr="00A07E7A">
          <w:t>;</w:t>
        </w:r>
        <w:proofErr w:type="gramEnd"/>
      </w:ins>
    </w:p>
    <w:p w14:paraId="256A822F" w14:textId="77777777" w:rsidR="00945CA8" w:rsidRPr="00A07E7A" w:rsidRDefault="00945CA8" w:rsidP="00945CA8">
      <w:pPr>
        <w:pStyle w:val="B1"/>
        <w:rPr>
          <w:ins w:id="542" w:author="Kahn, Jason D. (Fed)" w:date="2024-01-26T14:38:00Z"/>
          <w:lang w:val="en-US"/>
        </w:rPr>
      </w:pPr>
      <w:ins w:id="543" w:author="Kahn, Jason D. (Fed)" w:date="2024-01-26T14:38:00Z">
        <w:r w:rsidRPr="00A07E7A">
          <w:rPr>
            <w:lang w:val="en-US"/>
          </w:rPr>
          <w:t>2)</w:t>
        </w:r>
        <w:r w:rsidRPr="00A07E7A">
          <w:rPr>
            <w:lang w:val="en-US"/>
          </w:rPr>
          <w:tab/>
          <w:t>shall perform the procedures in subclause 7.3.</w:t>
        </w:r>
        <w:proofErr w:type="gramStart"/>
        <w:r w:rsidRPr="00A07E7A">
          <w:rPr>
            <w:lang w:val="en-US"/>
          </w:rPr>
          <w:t>1A;</w:t>
        </w:r>
        <w:proofErr w:type="gramEnd"/>
      </w:ins>
    </w:p>
    <w:p w14:paraId="021103F1" w14:textId="77777777" w:rsidR="00945CA8" w:rsidRPr="00800DA2" w:rsidRDefault="00945CA8" w:rsidP="00945CA8">
      <w:pPr>
        <w:pStyle w:val="B1"/>
        <w:rPr>
          <w:ins w:id="544" w:author="Kahn, Jason D. (Fed)" w:date="2024-01-26T14:38:00Z"/>
          <w:lang w:val="en-US"/>
        </w:rPr>
      </w:pPr>
      <w:ins w:id="545" w:author="Kahn, Jason D. (Fed)" w:date="2024-01-26T14:38:00Z">
        <w:r w:rsidRPr="00A07E7A">
          <w:rPr>
            <w:lang w:val="en-US"/>
          </w:rPr>
          <w:lastRenderedPageBreak/>
          <w:t>3)</w:t>
        </w:r>
        <w:r w:rsidRPr="00A07E7A">
          <w:rPr>
            <w:lang w:val="en-US"/>
          </w:rPr>
          <w:tab/>
          <w:t xml:space="preserve">if the procedures in subclause 7.3.1A were not successful, shall send a SIP 403 (Forbidden) response towards the MCData </w:t>
        </w:r>
        <w:r>
          <w:rPr>
            <w:lang w:val="en-US"/>
          </w:rPr>
          <w:t>client</w:t>
        </w:r>
        <w:r w:rsidRPr="00A07E7A">
          <w:rPr>
            <w:lang w:val="en-US"/>
          </w:rPr>
          <w:t xml:space="preserve"> with the warning text set to: "140 </w:t>
        </w:r>
        <w:r w:rsidRPr="00A07E7A">
          <w:t>unable to decrypt XML content</w:t>
        </w:r>
        <w:r w:rsidRPr="00A07E7A">
          <w:rPr>
            <w:lang w:val="en-US"/>
          </w:rPr>
          <w:t>" in a Warning header field as specified in subclause</w:t>
        </w:r>
        <w:r>
          <w:rPr>
            <w:lang w:val="en-US"/>
          </w:rPr>
          <w:t> 4.9</w:t>
        </w:r>
        <w:r w:rsidRPr="00800DA2">
          <w:rPr>
            <w:lang w:val="en-US"/>
          </w:rPr>
          <w:t xml:space="preserve">, and not continue with the rest of the steps in this </w:t>
        </w:r>
        <w:proofErr w:type="gramStart"/>
        <w:r w:rsidRPr="00800DA2">
          <w:rPr>
            <w:lang w:val="en-US"/>
          </w:rPr>
          <w:t>subclause;</w:t>
        </w:r>
        <w:proofErr w:type="gramEnd"/>
      </w:ins>
    </w:p>
    <w:p w14:paraId="61D0F73C" w14:textId="77777777" w:rsidR="00945CA8" w:rsidRPr="00A07E7A" w:rsidRDefault="00945CA8" w:rsidP="00945CA8">
      <w:pPr>
        <w:pStyle w:val="B1"/>
        <w:rPr>
          <w:ins w:id="546" w:author="Kahn, Jason D. (Fed)" w:date="2024-01-26T14:38:00Z"/>
        </w:rPr>
      </w:pPr>
      <w:ins w:id="547" w:author="Kahn, Jason D. (Fed)" w:date="2024-01-26T14:38:00Z">
        <w:r w:rsidRPr="00A07E7A">
          <w:t>4)</w:t>
        </w:r>
        <w:r w:rsidRPr="00A07E7A">
          <w:tab/>
          <w:t>shall verify that a binding between the IMS public user identity in the Request-URI and the MCData ID in the &lt;</w:t>
        </w:r>
        <w:proofErr w:type="spellStart"/>
        <w:r w:rsidRPr="00A07E7A">
          <w:rPr>
            <w:lang w:val="en-US"/>
          </w:rPr>
          <w:t>mcdata</w:t>
        </w:r>
        <w:proofErr w:type="spellEnd"/>
        <w:r w:rsidRPr="00A07E7A">
          <w:rPr>
            <w:lang w:val="en-US"/>
          </w:rPr>
          <w:t>-request-</w:t>
        </w:r>
        <w:proofErr w:type="spellStart"/>
        <w:r w:rsidRPr="00A07E7A">
          <w:rPr>
            <w:lang w:val="en-US"/>
          </w:rPr>
          <w:t>uri</w:t>
        </w:r>
        <w:proofErr w:type="spellEnd"/>
        <w:r w:rsidRPr="00A07E7A">
          <w:t xml:space="preserve">&gt; element of the application/vnd.3gpp.mcdata-info+xml exists at the MCData </w:t>
        </w:r>
        <w:proofErr w:type="gramStart"/>
        <w:r w:rsidRPr="00A07E7A">
          <w:t>server;</w:t>
        </w:r>
        <w:proofErr w:type="gramEnd"/>
      </w:ins>
    </w:p>
    <w:p w14:paraId="28A9ABF7" w14:textId="77777777" w:rsidR="00945CA8" w:rsidRPr="00A07E7A" w:rsidRDefault="00945CA8" w:rsidP="00945CA8">
      <w:pPr>
        <w:pStyle w:val="B1"/>
        <w:rPr>
          <w:ins w:id="548" w:author="Kahn, Jason D. (Fed)" w:date="2024-01-26T14:38:00Z"/>
          <w:lang w:val="en-US"/>
        </w:rPr>
      </w:pPr>
      <w:ins w:id="549" w:author="Kahn, Jason D. (Fed)" w:date="2024-01-26T14:38:00Z">
        <w:r w:rsidRPr="00A07E7A">
          <w:t>5)</w:t>
        </w:r>
        <w:r w:rsidRPr="00A07E7A">
          <w:tab/>
          <w:t xml:space="preserve">if a binding exists between the IMS public user identity and the MCData ID in the request and the validity period of the binding has not expired </w:t>
        </w:r>
        <w:r w:rsidRPr="00A07E7A">
          <w:rPr>
            <w:rFonts w:eastAsia="SimSun"/>
            <w:lang w:val="en-US"/>
          </w:rPr>
          <w:t xml:space="preserve">shall </w:t>
        </w:r>
        <w:r w:rsidRPr="00A07E7A">
          <w:rPr>
            <w:rFonts w:eastAsia="SimSun"/>
          </w:rPr>
          <w:t xml:space="preserve">download the MCData user profile </w:t>
        </w:r>
        <w:r w:rsidRPr="00A07E7A">
          <w:t>from the MCData user database as defined in 3GPP TS 29.283 </w:t>
        </w:r>
        <w:r>
          <w:t>[37]</w:t>
        </w:r>
        <w:r w:rsidRPr="00A07E7A">
          <w:rPr>
            <w:lang w:val="en-US"/>
          </w:rPr>
          <w:t xml:space="preserve"> if not already stored at the MCData </w:t>
        </w:r>
        <w:proofErr w:type="gramStart"/>
        <w:r w:rsidRPr="00A07E7A">
          <w:rPr>
            <w:lang w:val="en-US"/>
          </w:rPr>
          <w:t>server;</w:t>
        </w:r>
        <w:proofErr w:type="gramEnd"/>
      </w:ins>
    </w:p>
    <w:p w14:paraId="1036F42E" w14:textId="77777777" w:rsidR="00945CA8" w:rsidRPr="00A07E7A" w:rsidRDefault="00945CA8" w:rsidP="00945CA8">
      <w:pPr>
        <w:pStyle w:val="B1"/>
        <w:rPr>
          <w:ins w:id="550" w:author="Kahn, Jason D. (Fed)" w:date="2024-01-26T14:38:00Z"/>
        </w:rPr>
      </w:pPr>
      <w:ins w:id="551" w:author="Kahn, Jason D. (Fed)" w:date="2024-01-26T14:38:00Z">
        <w:r w:rsidRPr="00A07E7A">
          <w:rPr>
            <w:lang w:val="en-US"/>
          </w:rPr>
          <w:t>6</w:t>
        </w:r>
        <w:r w:rsidRPr="00A07E7A">
          <w:t>)</w:t>
        </w:r>
        <w:r w:rsidRPr="00A07E7A">
          <w:tab/>
          <w:t xml:space="preserve">if a binding does not exist between the IMS public user identity and the MCData ID in the request or the binding exists, but the validity period of the binding has expired, shall reject the SIP PUBLISH request with a SIP 404 (Not Found) response and not continue with any of the remaining </w:t>
        </w:r>
        <w:proofErr w:type="gramStart"/>
        <w:r w:rsidRPr="00A07E7A">
          <w:t>steps;</w:t>
        </w:r>
        <w:proofErr w:type="gramEnd"/>
      </w:ins>
    </w:p>
    <w:p w14:paraId="27424D32" w14:textId="77777777" w:rsidR="00945CA8" w:rsidRPr="00A07E7A" w:rsidRDefault="00945CA8" w:rsidP="00945CA8">
      <w:pPr>
        <w:pStyle w:val="B1"/>
        <w:rPr>
          <w:ins w:id="552" w:author="Kahn, Jason D. (Fed)" w:date="2024-01-26T14:38:00Z"/>
          <w:lang w:val="en-US"/>
        </w:rPr>
      </w:pPr>
      <w:ins w:id="553" w:author="Kahn, Jason D. (Fed)" w:date="2024-01-26T14:38:00Z">
        <w:r w:rsidRPr="00A07E7A">
          <w:t>7</w:t>
        </w:r>
        <w:r w:rsidRPr="00A07E7A">
          <w:rPr>
            <w:lang w:val="en-US"/>
          </w:rPr>
          <w:t>)</w:t>
        </w:r>
        <w:r w:rsidRPr="00A07E7A">
          <w:tab/>
          <w:t>shall process the SIP PUBLISH request according to rules and procedures of IETF RFC 3903 </w:t>
        </w:r>
        <w:r>
          <w:t>[34]</w:t>
        </w:r>
        <w:r w:rsidRPr="00A07E7A">
          <w:t xml:space="preserve"> and if processing of the SIP request was not successful, do not continue with the rest of the </w:t>
        </w:r>
        <w:proofErr w:type="gramStart"/>
        <w:r w:rsidRPr="00A07E7A">
          <w:t>steps;</w:t>
        </w:r>
        <w:proofErr w:type="gramEnd"/>
      </w:ins>
    </w:p>
    <w:p w14:paraId="359851C1" w14:textId="77777777" w:rsidR="00945CA8" w:rsidRPr="00A07E7A" w:rsidRDefault="00945CA8" w:rsidP="00945CA8">
      <w:pPr>
        <w:pStyle w:val="B1"/>
        <w:rPr>
          <w:ins w:id="554" w:author="Kahn, Jason D. (Fed)" w:date="2024-01-26T14:38:00Z"/>
          <w:lang w:val="en-US"/>
        </w:rPr>
      </w:pPr>
      <w:ins w:id="555" w:author="Kahn, Jason D. (Fed)" w:date="2024-01-26T14:38:00Z">
        <w:r w:rsidRPr="00A07E7A">
          <w:rPr>
            <w:lang w:val="en-US"/>
          </w:rPr>
          <w:t>8)</w:t>
        </w:r>
        <w:r w:rsidRPr="00A07E7A">
          <w:tab/>
          <w:t xml:space="preserve">shall cache the received MCData service settings until </w:t>
        </w:r>
        <w:r w:rsidRPr="00A07E7A">
          <w:rPr>
            <w:lang w:val="en-US"/>
          </w:rPr>
          <w:t xml:space="preserve">the </w:t>
        </w:r>
        <w:r w:rsidRPr="00A07E7A">
          <w:t xml:space="preserve">MCData service settings expiration timer </w:t>
        </w:r>
        <w:proofErr w:type="gramStart"/>
        <w:r w:rsidRPr="00A07E7A">
          <w:rPr>
            <w:lang w:val="en-US"/>
          </w:rPr>
          <w:t>expires;</w:t>
        </w:r>
        <w:proofErr w:type="gramEnd"/>
      </w:ins>
    </w:p>
    <w:p w14:paraId="2F8523BE" w14:textId="77777777" w:rsidR="00945CA8" w:rsidRPr="00A07E7A" w:rsidRDefault="00945CA8" w:rsidP="00945CA8">
      <w:pPr>
        <w:pStyle w:val="B1"/>
        <w:rPr>
          <w:ins w:id="556" w:author="Kahn, Jason D. (Fed)" w:date="2024-01-26T14:38:00Z"/>
          <w:rFonts w:eastAsia="SimSun"/>
        </w:rPr>
      </w:pPr>
      <w:ins w:id="557" w:author="Kahn, Jason D. (Fed)" w:date="2024-01-26T14:38:00Z">
        <w:r w:rsidRPr="00A07E7A">
          <w:t>9)</w:t>
        </w:r>
        <w:r w:rsidRPr="00A07E7A">
          <w:tab/>
          <w:t>shall send a SIP 200 (OK) response according 3GPP TS 24.229 [5</w:t>
        </w:r>
        <w:proofErr w:type="gramStart"/>
        <w:r w:rsidRPr="00A07E7A">
          <w:t>]</w:t>
        </w:r>
        <w:r w:rsidRPr="00A07E7A">
          <w:rPr>
            <w:rFonts w:eastAsia="SimSun"/>
          </w:rPr>
          <w:t>;</w:t>
        </w:r>
        <w:proofErr w:type="gramEnd"/>
      </w:ins>
    </w:p>
    <w:p w14:paraId="21B90691" w14:textId="77777777" w:rsidR="00945CA8" w:rsidRPr="00A07E7A" w:rsidRDefault="00945CA8" w:rsidP="00945CA8">
      <w:pPr>
        <w:pStyle w:val="B1"/>
        <w:rPr>
          <w:ins w:id="558" w:author="Kahn, Jason D. (Fed)" w:date="2024-01-26T14:38:00Z"/>
        </w:rPr>
      </w:pPr>
      <w:ins w:id="559" w:author="Kahn, Jason D. (Fed)" w:date="2024-01-26T14:38:00Z">
        <w:r w:rsidRPr="00A07E7A">
          <w:rPr>
            <w:rFonts w:eastAsia="SimSun"/>
          </w:rPr>
          <w:t>10</w:t>
        </w:r>
        <w:r w:rsidRPr="00A07E7A">
          <w:rPr>
            <w:rFonts w:eastAsia="SimSun"/>
            <w:lang w:val="en-US"/>
          </w:rPr>
          <w:t>)</w:t>
        </w:r>
        <w:r w:rsidRPr="00A07E7A">
          <w:rPr>
            <w:rFonts w:eastAsia="SimSun"/>
          </w:rPr>
          <w:tab/>
        </w:r>
        <w:r w:rsidRPr="00A07E7A">
          <w:t>shall download the MCData user profile from the MCData user database as defined in 3GPP TS 29.283 </w:t>
        </w:r>
        <w:r>
          <w:t>[37]</w:t>
        </w:r>
        <w:r w:rsidRPr="00A07E7A">
          <w:t xml:space="preserve"> if not already stored at the MCData server</w:t>
        </w:r>
        <w:r w:rsidRPr="00A07E7A">
          <w:rPr>
            <w:lang w:val="en-US"/>
          </w:rPr>
          <w:t xml:space="preserve"> </w:t>
        </w:r>
        <w:r w:rsidRPr="00A07E7A">
          <w:rPr>
            <w:rFonts w:eastAsia="SimSun"/>
            <w:lang w:val="en-US"/>
          </w:rPr>
          <w:t xml:space="preserve">and use </w:t>
        </w:r>
        <w:r w:rsidRPr="00A07E7A">
          <w:rPr>
            <w:rFonts w:eastAsia="SimSun"/>
          </w:rPr>
          <w:t xml:space="preserve">the </w:t>
        </w:r>
        <w:r w:rsidRPr="00A07E7A">
          <w:t>&lt;</w:t>
        </w:r>
        <w:r w:rsidRPr="00A07E7A">
          <w:rPr>
            <w:lang w:val="en-US"/>
          </w:rPr>
          <w:t>selected-</w:t>
        </w:r>
        <w:r w:rsidRPr="00A07E7A">
          <w:t xml:space="preserve">user-profile-index&gt; element </w:t>
        </w:r>
        <w:r w:rsidRPr="00A07E7A">
          <w:rPr>
            <w:rFonts w:eastAsia="SimSun"/>
          </w:rPr>
          <w:t xml:space="preserve">of the </w:t>
        </w:r>
        <w:proofErr w:type="spellStart"/>
        <w:r w:rsidRPr="00A07E7A">
          <w:rPr>
            <w:rFonts w:eastAsia="SimSun"/>
          </w:rPr>
          <w:t>poc</w:t>
        </w:r>
        <w:proofErr w:type="spellEnd"/>
        <w:r w:rsidRPr="00A07E7A">
          <w:rPr>
            <w:rFonts w:eastAsia="SimSun"/>
          </w:rPr>
          <w:t>-settings event package</w:t>
        </w:r>
        <w:r w:rsidRPr="00A07E7A">
          <w:t xml:space="preserve"> </w:t>
        </w:r>
        <w:r w:rsidRPr="00A07E7A">
          <w:rPr>
            <w:lang w:val="en-US"/>
          </w:rPr>
          <w:t xml:space="preserve">if included to identify the active MCData user profile for the MCData </w:t>
        </w:r>
        <w:proofErr w:type="gramStart"/>
        <w:r w:rsidRPr="00A07E7A">
          <w:rPr>
            <w:lang w:val="en-US"/>
          </w:rPr>
          <w:t>client</w:t>
        </w:r>
        <w:r w:rsidRPr="00A07E7A">
          <w:t>;</w:t>
        </w:r>
        <w:proofErr w:type="gramEnd"/>
      </w:ins>
    </w:p>
    <w:p w14:paraId="523DBAA6" w14:textId="77777777" w:rsidR="00945CA8" w:rsidRPr="00A07E7A" w:rsidRDefault="00945CA8" w:rsidP="00945CA8">
      <w:pPr>
        <w:pStyle w:val="NO"/>
        <w:rPr>
          <w:ins w:id="560" w:author="Kahn, Jason D. (Fed)" w:date="2024-01-26T14:38:00Z"/>
        </w:rPr>
      </w:pPr>
      <w:ins w:id="561" w:author="Kahn, Jason D. (Fed)" w:date="2024-01-26T14:38:00Z">
        <w:r w:rsidRPr="00A07E7A">
          <w:t>NOTE </w:t>
        </w:r>
        <w:r w:rsidRPr="00A07E7A">
          <w:rPr>
            <w:lang w:val="en-US"/>
          </w:rPr>
          <w:t>1</w:t>
        </w:r>
        <w:r w:rsidRPr="00A07E7A">
          <w:t>:</w:t>
        </w:r>
        <w:r w:rsidRPr="00A07E7A">
          <w:tab/>
          <w:t>If the &lt;</w:t>
        </w:r>
        <w:r w:rsidRPr="00A07E7A">
          <w:rPr>
            <w:lang w:val="en-US"/>
          </w:rPr>
          <w:t>selected-</w:t>
        </w:r>
        <w:r w:rsidRPr="00A07E7A">
          <w:t xml:space="preserve">user-profile-index&gt; element </w:t>
        </w:r>
        <w:r w:rsidRPr="00A07E7A">
          <w:rPr>
            <w:rFonts w:eastAsia="SimSun"/>
          </w:rPr>
          <w:t xml:space="preserve">of the </w:t>
        </w:r>
        <w:proofErr w:type="spellStart"/>
        <w:r w:rsidRPr="00A07E7A">
          <w:rPr>
            <w:rFonts w:eastAsia="SimSun"/>
          </w:rPr>
          <w:t>poc</w:t>
        </w:r>
        <w:proofErr w:type="spellEnd"/>
        <w:r w:rsidRPr="00A07E7A">
          <w:rPr>
            <w:rFonts w:eastAsia="SimSun"/>
          </w:rPr>
          <w:t>-settings event package</w:t>
        </w:r>
        <w:r w:rsidRPr="00A07E7A">
          <w:t xml:space="preserve"> </w:t>
        </w:r>
        <w:r w:rsidRPr="00A07E7A">
          <w:rPr>
            <w:lang w:val="en-US"/>
          </w:rPr>
          <w:t>is included</w:t>
        </w:r>
        <w:r w:rsidRPr="00A07E7A">
          <w:t xml:space="preserve"> </w:t>
        </w:r>
        <w:r w:rsidRPr="00A07E7A">
          <w:rPr>
            <w:lang w:val="en-US"/>
          </w:rPr>
          <w:t xml:space="preserve">then only that </w:t>
        </w:r>
        <w:r w:rsidRPr="00A07E7A">
          <w:t xml:space="preserve">MCData user profile </w:t>
        </w:r>
        <w:r w:rsidRPr="00A07E7A">
          <w:rPr>
            <w:lang w:val="en-US"/>
          </w:rPr>
          <w:t xml:space="preserve">is needed to be downloaded from the </w:t>
        </w:r>
        <w:r w:rsidRPr="00A07E7A">
          <w:t>MCData user database.</w:t>
        </w:r>
      </w:ins>
    </w:p>
    <w:p w14:paraId="252E4135" w14:textId="77777777" w:rsidR="00945CA8" w:rsidRPr="00A07E7A" w:rsidRDefault="00945CA8" w:rsidP="00945CA8">
      <w:pPr>
        <w:pStyle w:val="B1"/>
        <w:rPr>
          <w:ins w:id="562" w:author="Kahn, Jason D. (Fed)" w:date="2024-01-26T14:38:00Z"/>
        </w:rPr>
      </w:pPr>
      <w:ins w:id="563" w:author="Kahn, Jason D. (Fed)" w:date="2024-01-26T14:38:00Z">
        <w:r w:rsidRPr="00A07E7A">
          <w:rPr>
            <w:lang w:val="en-US"/>
          </w:rPr>
          <w:t>11</w:t>
        </w:r>
        <w:r w:rsidRPr="00A07E7A">
          <w:t>)</w:t>
        </w:r>
        <w:r w:rsidRPr="00A07E7A">
          <w:tab/>
          <w:t xml:space="preserve">if </w:t>
        </w:r>
        <w:r w:rsidRPr="00A07E7A">
          <w:rPr>
            <w:lang w:val="en-US"/>
          </w:rPr>
          <w:t xml:space="preserve">there is no </w:t>
        </w:r>
        <w:r w:rsidRPr="00A07E7A">
          <w:t>&lt;</w:t>
        </w:r>
        <w:r w:rsidRPr="00A07E7A">
          <w:rPr>
            <w:lang w:val="en-US"/>
          </w:rPr>
          <w:t>selected-</w:t>
        </w:r>
        <w:r w:rsidRPr="00A07E7A">
          <w:t xml:space="preserve">user-profile-index&gt; element </w:t>
        </w:r>
        <w:r w:rsidRPr="00A07E7A">
          <w:rPr>
            <w:rFonts w:eastAsia="SimSun"/>
            <w:lang w:val="en-US"/>
          </w:rPr>
          <w:t>included in</w:t>
        </w:r>
        <w:r w:rsidRPr="00A07E7A">
          <w:rPr>
            <w:rFonts w:eastAsia="SimSun"/>
          </w:rPr>
          <w:t xml:space="preserve"> the </w:t>
        </w:r>
        <w:proofErr w:type="spellStart"/>
        <w:r w:rsidRPr="00A07E7A">
          <w:rPr>
            <w:rFonts w:eastAsia="SimSun"/>
          </w:rPr>
          <w:t>poc</w:t>
        </w:r>
        <w:proofErr w:type="spellEnd"/>
        <w:r w:rsidRPr="00A07E7A">
          <w:rPr>
            <w:rFonts w:eastAsia="SimSun"/>
          </w:rPr>
          <w:t>-settings event package</w:t>
        </w:r>
        <w:r w:rsidRPr="00A07E7A">
          <w:t xml:space="preserve"> </w:t>
        </w:r>
        <w:r w:rsidRPr="00A07E7A">
          <w:rPr>
            <w:lang w:val="en-US"/>
          </w:rPr>
          <w:t xml:space="preserve">then if </w:t>
        </w:r>
        <w:r w:rsidRPr="00A07E7A">
          <w:t xml:space="preserve">multiple MCData user profiles are stored at the MCData server or downloaded for the MCData user from the MCData user database, shall determine the pre-selected MCData user profile </w:t>
        </w:r>
        <w:r w:rsidRPr="00A07E7A">
          <w:rPr>
            <w:lang w:val="en-US"/>
          </w:rPr>
          <w:t xml:space="preserve">to be used as the active MCData user profile </w:t>
        </w:r>
        <w:r w:rsidRPr="00A07E7A">
          <w:t>by identifying the MCData user profile (see</w:t>
        </w:r>
        <w:r w:rsidRPr="00A07E7A">
          <w:rPr>
            <w:lang w:eastAsia="ko-KR"/>
          </w:rPr>
          <w:t xml:space="preserve"> the MCData user profile document in 3GPP </w:t>
        </w:r>
        <w:r w:rsidRPr="00A07E7A">
          <w:rPr>
            <w:rFonts w:hint="eastAsia"/>
            <w:lang w:eastAsia="ko-KR"/>
          </w:rPr>
          <w:t>TS 24.484</w:t>
        </w:r>
        <w:r w:rsidRPr="00A07E7A">
          <w:rPr>
            <w:lang w:eastAsia="ko-KR"/>
          </w:rPr>
          <w:t> [</w:t>
        </w:r>
        <w:r w:rsidRPr="00E04641">
          <w:rPr>
            <w:lang w:eastAsia="ko-KR"/>
          </w:rPr>
          <w:t>12</w:t>
        </w:r>
        <w:r w:rsidRPr="00A07E7A">
          <w:rPr>
            <w:lang w:eastAsia="ko-KR"/>
          </w:rPr>
          <w:t xml:space="preserve">]) </w:t>
        </w:r>
        <w:r w:rsidRPr="00A07E7A">
          <w:t>in the collection of MCData user profiles that contains a &lt;Pre-selected-indication&gt; element; and</w:t>
        </w:r>
      </w:ins>
    </w:p>
    <w:p w14:paraId="7A884BFE" w14:textId="77777777" w:rsidR="00945CA8" w:rsidRPr="00A07E7A" w:rsidRDefault="00945CA8" w:rsidP="00945CA8">
      <w:pPr>
        <w:pStyle w:val="NO"/>
        <w:rPr>
          <w:ins w:id="564" w:author="Kahn, Jason D. (Fed)" w:date="2024-01-26T14:38:00Z"/>
        </w:rPr>
      </w:pPr>
      <w:ins w:id="565" w:author="Kahn, Jason D. (Fed)" w:date="2024-01-26T14:38:00Z">
        <w:r w:rsidRPr="00A07E7A">
          <w:t>NOTE </w:t>
        </w:r>
        <w:r w:rsidRPr="00A07E7A">
          <w:rPr>
            <w:lang w:val="en-US"/>
          </w:rPr>
          <w:t>2</w:t>
        </w:r>
        <w:r w:rsidRPr="00A07E7A">
          <w:t>:</w:t>
        </w:r>
        <w:r w:rsidRPr="00A07E7A">
          <w:tab/>
          <w:t>If only one MCData user profile is stored at the MCData server or only one MCData user profile is downloaded from the MCData user database, then by default this MCData user profile is the pre-selected MCData user profile.</w:t>
        </w:r>
      </w:ins>
    </w:p>
    <w:p w14:paraId="59D842E3" w14:textId="77777777" w:rsidR="00945CA8" w:rsidRPr="00A07E7A" w:rsidRDefault="00945CA8" w:rsidP="00945CA8">
      <w:pPr>
        <w:pStyle w:val="B1"/>
        <w:rPr>
          <w:ins w:id="566" w:author="Kahn, Jason D. (Fed)" w:date="2024-01-26T14:38:00Z"/>
          <w:rFonts w:eastAsia="SimSun"/>
          <w:lang w:val="en-US"/>
        </w:rPr>
      </w:pPr>
      <w:ins w:id="567" w:author="Kahn, Jason D. (Fed)" w:date="2024-01-26T14:38:00Z">
        <w:r w:rsidRPr="00A07E7A">
          <w:rPr>
            <w:lang w:val="en-US"/>
          </w:rPr>
          <w:t>12</w:t>
        </w:r>
        <w:r w:rsidRPr="00A07E7A">
          <w:t>)</w:t>
        </w:r>
        <w:r w:rsidRPr="00A07E7A">
          <w:tab/>
          <w:t>if an &lt;</w:t>
        </w:r>
        <w:proofErr w:type="spellStart"/>
        <w:r w:rsidRPr="00A07E7A">
          <w:t>ImplicitAffiliations</w:t>
        </w:r>
        <w:proofErr w:type="spellEnd"/>
        <w:r w:rsidRPr="00A07E7A">
          <w:t>&gt; element is contained in the &lt;</w:t>
        </w:r>
        <w:proofErr w:type="spellStart"/>
        <w:r w:rsidRPr="00A07E7A">
          <w:t>OnNetwork</w:t>
        </w:r>
        <w:proofErr w:type="spellEnd"/>
        <w:r w:rsidRPr="00A07E7A">
          <w:t>&gt; element of the MCData user profile document with one or more &lt;entry&gt; elements containing an MCData group ID (see the</w:t>
        </w:r>
        <w:r w:rsidRPr="00A07E7A">
          <w:rPr>
            <w:lang w:val="en-US"/>
          </w:rPr>
          <w:t xml:space="preserve"> MCData</w:t>
        </w:r>
        <w:r w:rsidRPr="00A07E7A">
          <w:t xml:space="preserve"> user profile document in 3GPP TS 24.484 [</w:t>
        </w:r>
        <w:r w:rsidRPr="00E04641">
          <w:t>12</w:t>
        </w:r>
        <w:r w:rsidRPr="00A07E7A">
          <w:t>]) for the served MCData ID, shall perform implicit affiliation as specified in subclause </w:t>
        </w:r>
        <w:r w:rsidRPr="00A07E7A">
          <w:rPr>
            <w:lang w:val="en-US"/>
          </w:rPr>
          <w:t>8</w:t>
        </w:r>
        <w:r w:rsidRPr="00A07E7A">
          <w:t>.</w:t>
        </w:r>
        <w:r>
          <w:t>3</w:t>
        </w:r>
        <w:r w:rsidRPr="00A07E7A">
          <w:t>.2.15.</w:t>
        </w:r>
      </w:ins>
    </w:p>
    <w:p w14:paraId="588AE2CB" w14:textId="77777777" w:rsidR="00945CA8" w:rsidRPr="00FE4427" w:rsidRDefault="00945CA8" w:rsidP="00945CA8">
      <w:pPr>
        <w:pStyle w:val="H6"/>
        <w:rPr>
          <w:ins w:id="568" w:author="Kahn, Jason D. (Fed)" w:date="2024-01-26T14:38:00Z"/>
        </w:rPr>
      </w:pPr>
      <w:ins w:id="569" w:author="Kahn, Jason D. (Fed)" w:date="2024-01-26T14:38:00Z">
        <w:r w:rsidRPr="00FE4427">
          <w:t>5.1.3</w:t>
        </w:r>
        <w:r w:rsidRPr="00FE4427">
          <w:tab/>
          <w:t>Test description</w:t>
        </w:r>
      </w:ins>
    </w:p>
    <w:p w14:paraId="632B67E6" w14:textId="77777777" w:rsidR="00945CA8" w:rsidRPr="008174BF" w:rsidRDefault="00945CA8" w:rsidP="00945CA8">
      <w:pPr>
        <w:pStyle w:val="H6"/>
        <w:rPr>
          <w:ins w:id="570" w:author="Kahn, Jason D. (Fed)" w:date="2024-01-26T14:38:00Z"/>
        </w:rPr>
      </w:pPr>
      <w:bookmarkStart w:id="571" w:name="_Toc52782286"/>
      <w:bookmarkStart w:id="572" w:name="_Toc52782895"/>
      <w:bookmarkStart w:id="573" w:name="_Toc59042764"/>
      <w:ins w:id="574" w:author="Kahn, Jason D. (Fed)" w:date="2024-01-26T14:38:00Z">
        <w:r w:rsidRPr="008174BF">
          <w:t>5.1.3.1</w:t>
        </w:r>
        <w:r w:rsidRPr="008174BF">
          <w:tab/>
          <w:t>Pre-test conditions</w:t>
        </w:r>
        <w:bookmarkEnd w:id="571"/>
        <w:bookmarkEnd w:id="572"/>
        <w:bookmarkEnd w:id="573"/>
      </w:ins>
    </w:p>
    <w:p w14:paraId="133DE0D0" w14:textId="77777777" w:rsidR="00945CA8" w:rsidRPr="008174BF" w:rsidRDefault="00945CA8" w:rsidP="00945CA8">
      <w:pPr>
        <w:rPr>
          <w:ins w:id="575" w:author="Kahn, Jason D. (Fed)" w:date="2024-01-26T14:38:00Z"/>
        </w:rPr>
      </w:pPr>
      <w:ins w:id="576" w:author="Kahn, Jason D. (Fed)" w:date="2024-01-26T14:38:00Z">
        <w:r w:rsidRPr="008174BF">
          <w:t>Same pre-test conditions as for MCPTT test case 5.1 (</w:t>
        </w:r>
        <w:r>
          <w:t>36.579-3 [4]</w:t>
        </w:r>
        <w:r w:rsidRPr="008174BF">
          <w:t>) with the following exception(s):</w:t>
        </w:r>
      </w:ins>
    </w:p>
    <w:p w14:paraId="47E64183" w14:textId="77777777" w:rsidR="00945CA8" w:rsidRPr="008174BF" w:rsidRDefault="00945CA8" w:rsidP="00945CA8">
      <w:pPr>
        <w:pStyle w:val="B1"/>
        <w:rPr>
          <w:ins w:id="577" w:author="Kahn, Jason D. (Fed)" w:date="2024-01-26T14:38:00Z"/>
        </w:rPr>
      </w:pPr>
      <w:ins w:id="578" w:author="Kahn, Jason D. (Fed)" w:date="2024-01-26T14:38:00Z">
        <w:r w:rsidRPr="008174BF">
          <w:t>-</w:t>
        </w:r>
        <w:r w:rsidRPr="008174BF">
          <w:tab/>
          <w:t>The term "MCPTT" is replaced with "MCData".</w:t>
        </w:r>
      </w:ins>
    </w:p>
    <w:p w14:paraId="676C1009" w14:textId="77777777" w:rsidR="00945CA8" w:rsidRPr="008174BF" w:rsidRDefault="00945CA8" w:rsidP="00945CA8">
      <w:pPr>
        <w:pStyle w:val="H6"/>
        <w:rPr>
          <w:ins w:id="579" w:author="Kahn, Jason D. (Fed)" w:date="2024-01-26T14:38:00Z"/>
        </w:rPr>
      </w:pPr>
      <w:bookmarkStart w:id="580" w:name="_Toc52782287"/>
      <w:bookmarkStart w:id="581" w:name="_Toc52782896"/>
      <w:bookmarkStart w:id="582" w:name="_Toc59042765"/>
      <w:ins w:id="583" w:author="Kahn, Jason D. (Fed)" w:date="2024-01-26T14:38:00Z">
        <w:r w:rsidRPr="008174BF">
          <w:t>5.1.3.2</w:t>
        </w:r>
        <w:r w:rsidRPr="008174BF">
          <w:tab/>
          <w:t>Test procedure sequence</w:t>
        </w:r>
        <w:bookmarkEnd w:id="580"/>
        <w:bookmarkEnd w:id="581"/>
        <w:bookmarkEnd w:id="582"/>
      </w:ins>
    </w:p>
    <w:p w14:paraId="37B0141E" w14:textId="77777777" w:rsidR="00945CA8" w:rsidRPr="008174BF" w:rsidRDefault="00945CA8" w:rsidP="00945CA8">
      <w:pPr>
        <w:rPr>
          <w:ins w:id="584" w:author="Kahn, Jason D. (Fed)" w:date="2024-01-26T14:38:00Z"/>
        </w:rPr>
      </w:pPr>
      <w:ins w:id="585" w:author="Kahn, Jason D. (Fed)" w:date="2024-01-26T14:38:00Z">
        <w:r w:rsidRPr="008174BF">
          <w:t>Same test procedure sequence as for MCPTT test case 5.1 (</w:t>
        </w:r>
        <w:r>
          <w:t>36.579-3 [4]</w:t>
        </w:r>
        <w:r w:rsidRPr="008174BF">
          <w:t>) with the following exception(s):</w:t>
        </w:r>
      </w:ins>
    </w:p>
    <w:p w14:paraId="79009D7C" w14:textId="77777777" w:rsidR="00945CA8" w:rsidRPr="008174BF" w:rsidRDefault="00945CA8" w:rsidP="00945CA8">
      <w:pPr>
        <w:pStyle w:val="B1"/>
        <w:rPr>
          <w:ins w:id="586" w:author="Kahn, Jason D. (Fed)" w:date="2024-01-26T14:38:00Z"/>
        </w:rPr>
      </w:pPr>
      <w:ins w:id="587" w:author="Kahn, Jason D. (Fed)" w:date="2024-01-26T14:38:00Z">
        <w:r w:rsidRPr="008174BF">
          <w:t>-</w:t>
        </w:r>
        <w:r w:rsidRPr="008174BF">
          <w:tab/>
          <w:t>The term "MCPTT" is replaced with "MCData".</w:t>
        </w:r>
      </w:ins>
    </w:p>
    <w:p w14:paraId="27A68F0A" w14:textId="77777777" w:rsidR="00945CA8" w:rsidRPr="008174BF" w:rsidRDefault="00945CA8" w:rsidP="00945CA8">
      <w:pPr>
        <w:pStyle w:val="H6"/>
        <w:rPr>
          <w:ins w:id="588" w:author="Kahn, Jason D. (Fed)" w:date="2024-01-26T14:38:00Z"/>
        </w:rPr>
      </w:pPr>
      <w:bookmarkStart w:id="589" w:name="_Toc52782288"/>
      <w:bookmarkStart w:id="590" w:name="_Toc52782897"/>
      <w:bookmarkStart w:id="591" w:name="_Toc59042766"/>
      <w:ins w:id="592" w:author="Kahn, Jason D. (Fed)" w:date="2024-01-26T14:38:00Z">
        <w:r w:rsidRPr="008174BF">
          <w:t>5.1.3.3</w:t>
        </w:r>
        <w:r w:rsidRPr="008174BF">
          <w:tab/>
          <w:t>Specific message contents</w:t>
        </w:r>
        <w:bookmarkEnd w:id="589"/>
        <w:bookmarkEnd w:id="590"/>
        <w:bookmarkEnd w:id="591"/>
      </w:ins>
    </w:p>
    <w:p w14:paraId="3BCA492D" w14:textId="77777777" w:rsidR="00945CA8" w:rsidRPr="008174BF" w:rsidRDefault="00945CA8" w:rsidP="00945CA8">
      <w:pPr>
        <w:rPr>
          <w:ins w:id="593" w:author="Kahn, Jason D. (Fed)" w:date="2024-01-26T14:38:00Z"/>
        </w:rPr>
      </w:pPr>
      <w:ins w:id="594" w:author="Kahn, Jason D. (Fed)" w:date="2024-01-26T14:38:00Z">
        <w:r w:rsidRPr="008174BF">
          <w:t>Same specific message contents as for MCPTT test case 5.1 (</w:t>
        </w:r>
        <w:r>
          <w:t>36.579-3 [4]</w:t>
        </w:r>
        <w:r w:rsidRPr="008174BF">
          <w:t>) with the following exception(s):</w:t>
        </w:r>
      </w:ins>
    </w:p>
    <w:p w14:paraId="5A661551" w14:textId="77777777" w:rsidR="00945CA8" w:rsidRPr="008174BF" w:rsidRDefault="00945CA8" w:rsidP="00945CA8">
      <w:pPr>
        <w:pStyle w:val="B1"/>
        <w:rPr>
          <w:ins w:id="595" w:author="Kahn, Jason D. (Fed)" w:date="2024-01-26T14:38:00Z"/>
        </w:rPr>
      </w:pPr>
      <w:ins w:id="596" w:author="Kahn, Jason D. (Fed)" w:date="2024-01-26T14:38:00Z">
        <w:r w:rsidRPr="008174BF">
          <w:t>-</w:t>
        </w:r>
        <w:r w:rsidRPr="008174BF">
          <w:tab/>
          <w:t>The term "MCPTT" is replaced with "MCData".</w:t>
        </w:r>
      </w:ins>
    </w:p>
    <w:p w14:paraId="194CB9B1" w14:textId="77777777" w:rsidR="00945CA8" w:rsidRPr="008174BF" w:rsidRDefault="00945CA8" w:rsidP="00945CA8">
      <w:pPr>
        <w:pStyle w:val="B1"/>
        <w:rPr>
          <w:ins w:id="597" w:author="Kahn, Jason D. (Fed)" w:date="2024-01-26T14:38:00Z"/>
        </w:rPr>
      </w:pPr>
      <w:ins w:id="598" w:author="Kahn, Jason D. (Fed)" w:date="2024-01-26T14:38:00Z">
        <w:r w:rsidRPr="008174BF">
          <w:lastRenderedPageBreak/>
          <w:t>-</w:t>
        </w:r>
        <w:r w:rsidRPr="008174BF">
          <w:tab/>
          <w:t>Condition MCDATA is used for all messages.</w:t>
        </w:r>
      </w:ins>
    </w:p>
    <w:p w14:paraId="2F7C790B" w14:textId="77777777" w:rsidR="00945CA8" w:rsidRDefault="00945CA8" w:rsidP="00945CA8">
      <w:pPr>
        <w:rPr>
          <w:ins w:id="599" w:author="Kahn, Jason D. (Fed)" w:date="2024-01-26T14:38:00Z"/>
        </w:rPr>
      </w:pPr>
    </w:p>
    <w:p w14:paraId="6C120821" w14:textId="1010730C" w:rsidR="005F6642" w:rsidRPr="005F6642" w:rsidRDefault="005F6642" w:rsidP="005F6642">
      <w:pPr>
        <w:rPr>
          <w:color w:val="FF0000"/>
          <w:sz w:val="36"/>
          <w:szCs w:val="36"/>
        </w:rPr>
      </w:pPr>
      <w:r w:rsidRPr="005F6642">
        <w:rPr>
          <w:color w:val="FF0000"/>
          <w:sz w:val="36"/>
          <w:szCs w:val="36"/>
        </w:rPr>
        <w:t>&lt;</w:t>
      </w:r>
      <w:r>
        <w:rPr>
          <w:color w:val="FF0000"/>
          <w:sz w:val="36"/>
          <w:szCs w:val="36"/>
        </w:rPr>
        <w:t>END</w:t>
      </w:r>
      <w:r w:rsidRPr="005F6642">
        <w:rPr>
          <w:color w:val="FF0000"/>
          <w:sz w:val="36"/>
          <w:szCs w:val="36"/>
        </w:rPr>
        <w:t xml:space="preserve"> OF CHANGES&gt;</w:t>
      </w:r>
    </w:p>
    <w:p w14:paraId="31C4B672" w14:textId="77777777" w:rsidR="005F6642" w:rsidRPr="00FE4427" w:rsidRDefault="005F6642" w:rsidP="006362B3"/>
    <w:sectPr w:rsidR="005F6642" w:rsidRPr="00FE4427">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0D90A" w14:textId="77777777" w:rsidR="00553F0B" w:rsidRDefault="00553F0B">
      <w:r>
        <w:separator/>
      </w:r>
    </w:p>
  </w:endnote>
  <w:endnote w:type="continuationSeparator" w:id="0">
    <w:p w14:paraId="09981AA1" w14:textId="77777777" w:rsidR="00553F0B" w:rsidRDefault="00553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11CD7" w14:textId="77777777" w:rsidR="00FE4427" w:rsidRDefault="00FE44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DF7B3" w14:textId="77777777" w:rsidR="00553F0B" w:rsidRDefault="00553F0B">
      <w:r>
        <w:separator/>
      </w:r>
    </w:p>
  </w:footnote>
  <w:footnote w:type="continuationSeparator" w:id="0">
    <w:p w14:paraId="034AD33A" w14:textId="77777777" w:rsidR="00553F0B" w:rsidRDefault="00553F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7BAD9" w14:textId="77777777" w:rsidR="00A36F66" w:rsidRDefault="00A36F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FA95B" w14:textId="5883A55C" w:rsidR="00FE4427" w:rsidRDefault="00FE44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595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30E1F9" w14:textId="77777777" w:rsidR="00FE4427" w:rsidRDefault="00FE44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5B59E619" w14:textId="7AC46DA6" w:rsidR="00FE4427" w:rsidRDefault="00FE44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595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DD225A" w14:textId="77777777" w:rsidR="00FE4427" w:rsidRDefault="00FE44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EE8A2D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6CC3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1EE5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D802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E6EC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DAB3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EEE57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92C9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DAAE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784C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038"/>
    <w:multiLevelType w:val="hybridMultilevel"/>
    <w:tmpl w:val="3A5EB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19300BFE"/>
    <w:multiLevelType w:val="hybridMultilevel"/>
    <w:tmpl w:val="1D7473E6"/>
    <w:lvl w:ilvl="0" w:tplc="DFD0DC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69A21A2"/>
    <w:multiLevelType w:val="hybridMultilevel"/>
    <w:tmpl w:val="7F8A33CA"/>
    <w:lvl w:ilvl="0" w:tplc="E498465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1928C2"/>
    <w:multiLevelType w:val="hybridMultilevel"/>
    <w:tmpl w:val="83107752"/>
    <w:lvl w:ilvl="0" w:tplc="10ACFD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C947256"/>
    <w:multiLevelType w:val="hybridMultilevel"/>
    <w:tmpl w:val="D1C04686"/>
    <w:lvl w:ilvl="0" w:tplc="0DB8AAF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2872BE"/>
    <w:multiLevelType w:val="hybridMultilevel"/>
    <w:tmpl w:val="9AFC6076"/>
    <w:lvl w:ilvl="0" w:tplc="3D2876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556577"/>
    <w:multiLevelType w:val="hybridMultilevel"/>
    <w:tmpl w:val="DB2E01C2"/>
    <w:lvl w:ilvl="0" w:tplc="84EAA3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2AB63FC"/>
    <w:multiLevelType w:val="hybridMultilevel"/>
    <w:tmpl w:val="F7B6A32A"/>
    <w:lvl w:ilvl="0" w:tplc="55865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0875E54"/>
    <w:multiLevelType w:val="hybridMultilevel"/>
    <w:tmpl w:val="FC84E3E4"/>
    <w:lvl w:ilvl="0" w:tplc="911459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7C71418"/>
    <w:multiLevelType w:val="hybridMultilevel"/>
    <w:tmpl w:val="943A136A"/>
    <w:lvl w:ilvl="0" w:tplc="AC70BE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8645162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9328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08363070">
    <w:abstractNumId w:val="12"/>
  </w:num>
  <w:num w:numId="4" w16cid:durableId="481313513">
    <w:abstractNumId w:val="9"/>
  </w:num>
  <w:num w:numId="5" w16cid:durableId="561790340">
    <w:abstractNumId w:val="7"/>
  </w:num>
  <w:num w:numId="6" w16cid:durableId="1095638122">
    <w:abstractNumId w:val="6"/>
  </w:num>
  <w:num w:numId="7" w16cid:durableId="1463618344">
    <w:abstractNumId w:val="5"/>
  </w:num>
  <w:num w:numId="8" w16cid:durableId="731929565">
    <w:abstractNumId w:val="4"/>
  </w:num>
  <w:num w:numId="9" w16cid:durableId="2001957322">
    <w:abstractNumId w:val="8"/>
  </w:num>
  <w:num w:numId="10" w16cid:durableId="350839763">
    <w:abstractNumId w:val="3"/>
  </w:num>
  <w:num w:numId="11" w16cid:durableId="1800952722">
    <w:abstractNumId w:val="2"/>
  </w:num>
  <w:num w:numId="12" w16cid:durableId="743843105">
    <w:abstractNumId w:val="1"/>
  </w:num>
  <w:num w:numId="13" w16cid:durableId="282081360">
    <w:abstractNumId w:val="0"/>
  </w:num>
  <w:num w:numId="14" w16cid:durableId="31542679">
    <w:abstractNumId w:val="11"/>
  </w:num>
  <w:num w:numId="15" w16cid:durableId="1335104896">
    <w:abstractNumId w:val="26"/>
  </w:num>
  <w:num w:numId="16" w16cid:durableId="2077898014">
    <w:abstractNumId w:val="25"/>
  </w:num>
  <w:num w:numId="17" w16cid:durableId="138351516">
    <w:abstractNumId w:val="16"/>
  </w:num>
  <w:num w:numId="18" w16cid:durableId="182091216">
    <w:abstractNumId w:val="24"/>
  </w:num>
  <w:num w:numId="19" w16cid:durableId="1920210826">
    <w:abstractNumId w:val="30"/>
  </w:num>
  <w:num w:numId="20" w16cid:durableId="1206867939">
    <w:abstractNumId w:val="27"/>
  </w:num>
  <w:num w:numId="21" w16cid:durableId="1508404103">
    <w:abstractNumId w:val="31"/>
  </w:num>
  <w:num w:numId="22" w16cid:durableId="2036926869">
    <w:abstractNumId w:val="14"/>
  </w:num>
  <w:num w:numId="23" w16cid:durableId="1145197702">
    <w:abstractNumId w:val="32"/>
  </w:num>
  <w:num w:numId="24" w16cid:durableId="1774662842">
    <w:abstractNumId w:val="23"/>
  </w:num>
  <w:num w:numId="25" w16cid:durableId="1873614031">
    <w:abstractNumId w:val="19"/>
  </w:num>
  <w:num w:numId="26" w16cid:durableId="1882522140">
    <w:abstractNumId w:val="18"/>
  </w:num>
  <w:num w:numId="27" w16cid:durableId="572011485">
    <w:abstractNumId w:val="20"/>
  </w:num>
  <w:num w:numId="28" w16cid:durableId="1579513325">
    <w:abstractNumId w:val="17"/>
  </w:num>
  <w:num w:numId="29" w16cid:durableId="1217274893">
    <w:abstractNumId w:val="13"/>
  </w:num>
  <w:num w:numId="30" w16cid:durableId="1145465005">
    <w:abstractNumId w:val="28"/>
  </w:num>
  <w:num w:numId="31" w16cid:durableId="1970238874">
    <w:abstractNumId w:val="22"/>
  </w:num>
  <w:num w:numId="32" w16cid:durableId="1715233367">
    <w:abstractNumId w:val="29"/>
  </w:num>
  <w:num w:numId="33" w16cid:durableId="2010985183">
    <w:abstractNumId w:val="15"/>
  </w:num>
  <w:num w:numId="34" w16cid:durableId="1271548876">
    <w:abstractNumId w:val="21"/>
  </w:num>
  <w:num w:numId="35" w16cid:durableId="472912709">
    <w:abstractNumId w:val="2"/>
  </w:num>
  <w:num w:numId="36" w16cid:durableId="2007046820">
    <w:abstractNumId w:val="1"/>
  </w:num>
  <w:num w:numId="37" w16cid:durableId="8622091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885"/>
    <w:rsid w:val="00021F95"/>
    <w:rsid w:val="00033397"/>
    <w:rsid w:val="0003413A"/>
    <w:rsid w:val="00037728"/>
    <w:rsid w:val="00040095"/>
    <w:rsid w:val="00042DBB"/>
    <w:rsid w:val="00051834"/>
    <w:rsid w:val="00080512"/>
    <w:rsid w:val="000843B7"/>
    <w:rsid w:val="0009465B"/>
    <w:rsid w:val="000D58AB"/>
    <w:rsid w:val="000E1DCD"/>
    <w:rsid w:val="00103611"/>
    <w:rsid w:val="00104775"/>
    <w:rsid w:val="00110C0C"/>
    <w:rsid w:val="00136622"/>
    <w:rsid w:val="00164B5A"/>
    <w:rsid w:val="00172E8B"/>
    <w:rsid w:val="00181D7B"/>
    <w:rsid w:val="001822D1"/>
    <w:rsid w:val="00194399"/>
    <w:rsid w:val="001F168B"/>
    <w:rsid w:val="002347A2"/>
    <w:rsid w:val="0026510E"/>
    <w:rsid w:val="002661CF"/>
    <w:rsid w:val="002826C0"/>
    <w:rsid w:val="00287B39"/>
    <w:rsid w:val="002B4D53"/>
    <w:rsid w:val="002E0748"/>
    <w:rsid w:val="002E5289"/>
    <w:rsid w:val="002F2C16"/>
    <w:rsid w:val="00307E77"/>
    <w:rsid w:val="003118B2"/>
    <w:rsid w:val="003172DC"/>
    <w:rsid w:val="00334E67"/>
    <w:rsid w:val="003352C9"/>
    <w:rsid w:val="003476F4"/>
    <w:rsid w:val="0035462D"/>
    <w:rsid w:val="003613E3"/>
    <w:rsid w:val="00383752"/>
    <w:rsid w:val="003873C3"/>
    <w:rsid w:val="003C3971"/>
    <w:rsid w:val="00445951"/>
    <w:rsid w:val="004544A3"/>
    <w:rsid w:val="0045661C"/>
    <w:rsid w:val="004673F0"/>
    <w:rsid w:val="00471693"/>
    <w:rsid w:val="00471AEF"/>
    <w:rsid w:val="0048414F"/>
    <w:rsid w:val="00496895"/>
    <w:rsid w:val="004A1411"/>
    <w:rsid w:val="004C2EDA"/>
    <w:rsid w:val="004D1DA5"/>
    <w:rsid w:val="004D3578"/>
    <w:rsid w:val="004E213A"/>
    <w:rsid w:val="004F2678"/>
    <w:rsid w:val="00515181"/>
    <w:rsid w:val="00517EF2"/>
    <w:rsid w:val="00543E6C"/>
    <w:rsid w:val="00553F0B"/>
    <w:rsid w:val="00555173"/>
    <w:rsid w:val="0055555D"/>
    <w:rsid w:val="00565087"/>
    <w:rsid w:val="0057245A"/>
    <w:rsid w:val="005B32A2"/>
    <w:rsid w:val="005D1346"/>
    <w:rsid w:val="005D2E01"/>
    <w:rsid w:val="005E1ED4"/>
    <w:rsid w:val="005F6642"/>
    <w:rsid w:val="006058BE"/>
    <w:rsid w:val="00614FDF"/>
    <w:rsid w:val="00614FF2"/>
    <w:rsid w:val="006362B3"/>
    <w:rsid w:val="0064517D"/>
    <w:rsid w:val="006661F2"/>
    <w:rsid w:val="006A0607"/>
    <w:rsid w:val="006B0FF9"/>
    <w:rsid w:val="006C4C7B"/>
    <w:rsid w:val="006E5C77"/>
    <w:rsid w:val="006F4B32"/>
    <w:rsid w:val="00726CF0"/>
    <w:rsid w:val="00734A5B"/>
    <w:rsid w:val="00744E76"/>
    <w:rsid w:val="00745290"/>
    <w:rsid w:val="0076090F"/>
    <w:rsid w:val="00766171"/>
    <w:rsid w:val="00770EC4"/>
    <w:rsid w:val="00775299"/>
    <w:rsid w:val="00781F0F"/>
    <w:rsid w:val="007C3F48"/>
    <w:rsid w:val="007C521B"/>
    <w:rsid w:val="007E7891"/>
    <w:rsid w:val="007F0422"/>
    <w:rsid w:val="007F72E6"/>
    <w:rsid w:val="00801668"/>
    <w:rsid w:val="008028A4"/>
    <w:rsid w:val="00807551"/>
    <w:rsid w:val="0083684F"/>
    <w:rsid w:val="00852BCE"/>
    <w:rsid w:val="008618A9"/>
    <w:rsid w:val="008651AB"/>
    <w:rsid w:val="0087346C"/>
    <w:rsid w:val="00874ECA"/>
    <w:rsid w:val="008768CA"/>
    <w:rsid w:val="008779C9"/>
    <w:rsid w:val="008A2AFA"/>
    <w:rsid w:val="008A5D9A"/>
    <w:rsid w:val="008E7392"/>
    <w:rsid w:val="0090271F"/>
    <w:rsid w:val="00902E23"/>
    <w:rsid w:val="009104E9"/>
    <w:rsid w:val="00934F0D"/>
    <w:rsid w:val="00935602"/>
    <w:rsid w:val="00942EC2"/>
    <w:rsid w:val="00945CA8"/>
    <w:rsid w:val="00972C13"/>
    <w:rsid w:val="00976BE3"/>
    <w:rsid w:val="009A0B47"/>
    <w:rsid w:val="009B2DCE"/>
    <w:rsid w:val="009D05AC"/>
    <w:rsid w:val="009D5EB6"/>
    <w:rsid w:val="009E78FE"/>
    <w:rsid w:val="009F37B7"/>
    <w:rsid w:val="00A10F02"/>
    <w:rsid w:val="00A13756"/>
    <w:rsid w:val="00A164B4"/>
    <w:rsid w:val="00A21AD9"/>
    <w:rsid w:val="00A32FA4"/>
    <w:rsid w:val="00A36F66"/>
    <w:rsid w:val="00A3705E"/>
    <w:rsid w:val="00A53724"/>
    <w:rsid w:val="00A60819"/>
    <w:rsid w:val="00A72B25"/>
    <w:rsid w:val="00A80C44"/>
    <w:rsid w:val="00A82346"/>
    <w:rsid w:val="00A9247D"/>
    <w:rsid w:val="00AA6C63"/>
    <w:rsid w:val="00AB5B66"/>
    <w:rsid w:val="00AC7564"/>
    <w:rsid w:val="00AD271E"/>
    <w:rsid w:val="00AE24BB"/>
    <w:rsid w:val="00B0547C"/>
    <w:rsid w:val="00B12EA8"/>
    <w:rsid w:val="00B15449"/>
    <w:rsid w:val="00B52AE6"/>
    <w:rsid w:val="00B5365F"/>
    <w:rsid w:val="00B672B3"/>
    <w:rsid w:val="00BB15EB"/>
    <w:rsid w:val="00BB741E"/>
    <w:rsid w:val="00BC0F7D"/>
    <w:rsid w:val="00BC440D"/>
    <w:rsid w:val="00BD4C38"/>
    <w:rsid w:val="00BE0562"/>
    <w:rsid w:val="00BE0A98"/>
    <w:rsid w:val="00BE73BA"/>
    <w:rsid w:val="00C227E6"/>
    <w:rsid w:val="00C33079"/>
    <w:rsid w:val="00C72833"/>
    <w:rsid w:val="00C812F5"/>
    <w:rsid w:val="00C93F40"/>
    <w:rsid w:val="00C97C01"/>
    <w:rsid w:val="00C97FCE"/>
    <w:rsid w:val="00CA3D0C"/>
    <w:rsid w:val="00CB5588"/>
    <w:rsid w:val="00CD4C84"/>
    <w:rsid w:val="00CE363B"/>
    <w:rsid w:val="00CF5FD2"/>
    <w:rsid w:val="00D22A2A"/>
    <w:rsid w:val="00D738D6"/>
    <w:rsid w:val="00D755EB"/>
    <w:rsid w:val="00D87E00"/>
    <w:rsid w:val="00D9134D"/>
    <w:rsid w:val="00DA7A03"/>
    <w:rsid w:val="00DB1818"/>
    <w:rsid w:val="00DC309B"/>
    <w:rsid w:val="00DC4DA2"/>
    <w:rsid w:val="00DD5DE2"/>
    <w:rsid w:val="00DE689C"/>
    <w:rsid w:val="00DF2B1F"/>
    <w:rsid w:val="00DF62CD"/>
    <w:rsid w:val="00E15673"/>
    <w:rsid w:val="00E24228"/>
    <w:rsid w:val="00E63022"/>
    <w:rsid w:val="00E63537"/>
    <w:rsid w:val="00E66717"/>
    <w:rsid w:val="00E67CE5"/>
    <w:rsid w:val="00E77645"/>
    <w:rsid w:val="00E92641"/>
    <w:rsid w:val="00EA4189"/>
    <w:rsid w:val="00EB0609"/>
    <w:rsid w:val="00EC4A25"/>
    <w:rsid w:val="00ED6ADB"/>
    <w:rsid w:val="00EF2BE2"/>
    <w:rsid w:val="00F025A2"/>
    <w:rsid w:val="00F04712"/>
    <w:rsid w:val="00F100DB"/>
    <w:rsid w:val="00F172EF"/>
    <w:rsid w:val="00F22EC7"/>
    <w:rsid w:val="00F328D8"/>
    <w:rsid w:val="00F3520B"/>
    <w:rsid w:val="00F409FC"/>
    <w:rsid w:val="00F42FD8"/>
    <w:rsid w:val="00F61AEA"/>
    <w:rsid w:val="00F650F7"/>
    <w:rsid w:val="00F653B8"/>
    <w:rsid w:val="00F70077"/>
    <w:rsid w:val="00F94563"/>
    <w:rsid w:val="00FA1266"/>
    <w:rsid w:val="00FA4B61"/>
    <w:rsid w:val="00FB3229"/>
    <w:rsid w:val="00FB75C8"/>
    <w:rsid w:val="00FC1192"/>
    <w:rsid w:val="00FD6DB9"/>
    <w:rsid w:val="00FE3FC7"/>
    <w:rsid w:val="00FE4427"/>
    <w:rsid w:val="00FE56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37B5CBF2"/>
  <w15:chartTrackingRefBased/>
  <w15:docId w15:val="{E4E32996-4447-4C25-8DC1-6883F425F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6642"/>
    <w:pPr>
      <w:overflowPunct w:val="0"/>
      <w:autoSpaceDE w:val="0"/>
      <w:autoSpaceDN w:val="0"/>
      <w:adjustRightInd w:val="0"/>
      <w:spacing w:after="180"/>
      <w:textAlignment w:val="baseline"/>
    </w:pPr>
    <w:rPr>
      <w:lang w:val="en-GB" w:eastAsia="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FB32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2"/>
    <w:basedOn w:val="Heading1"/>
    <w:next w:val="Normal"/>
    <w:link w:val="Heading2Char"/>
    <w:qFormat/>
    <w:rsid w:val="00FB322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B3229"/>
    <w:pPr>
      <w:spacing w:before="120"/>
      <w:outlineLvl w:val="2"/>
    </w:pPr>
    <w:rPr>
      <w:sz w:val="28"/>
    </w:rPr>
  </w:style>
  <w:style w:type="paragraph" w:styleId="Heading4">
    <w:name w:val="heading 4"/>
    <w:basedOn w:val="Heading3"/>
    <w:next w:val="Normal"/>
    <w:link w:val="Heading4Char"/>
    <w:qFormat/>
    <w:rsid w:val="00FB3229"/>
    <w:pPr>
      <w:ind w:left="1418" w:hanging="1418"/>
      <w:outlineLvl w:val="3"/>
    </w:pPr>
    <w:rPr>
      <w:sz w:val="24"/>
    </w:rPr>
  </w:style>
  <w:style w:type="paragraph" w:styleId="Heading5">
    <w:name w:val="heading 5"/>
    <w:aliases w:val="H5,h5,5,H5-Heading 5,Heading5,l5,heading5"/>
    <w:basedOn w:val="Heading4"/>
    <w:next w:val="Normal"/>
    <w:link w:val="Heading5Char"/>
    <w:qFormat/>
    <w:rsid w:val="00FB3229"/>
    <w:pPr>
      <w:ind w:left="1701" w:hanging="1701"/>
      <w:outlineLvl w:val="4"/>
    </w:pPr>
    <w:rPr>
      <w:sz w:val="22"/>
    </w:rPr>
  </w:style>
  <w:style w:type="paragraph" w:styleId="Heading6">
    <w:name w:val="heading 6"/>
    <w:basedOn w:val="H6"/>
    <w:next w:val="Normal"/>
    <w:link w:val="Heading6Char"/>
    <w:qFormat/>
    <w:rsid w:val="00FB3229"/>
    <w:pPr>
      <w:outlineLvl w:val="5"/>
    </w:pPr>
  </w:style>
  <w:style w:type="paragraph" w:styleId="Heading7">
    <w:name w:val="heading 7"/>
    <w:basedOn w:val="H6"/>
    <w:next w:val="Normal"/>
    <w:link w:val="Heading7Char"/>
    <w:qFormat/>
    <w:rsid w:val="00FB3229"/>
    <w:pPr>
      <w:outlineLvl w:val="6"/>
    </w:pPr>
  </w:style>
  <w:style w:type="paragraph" w:styleId="Heading8">
    <w:name w:val="heading 8"/>
    <w:basedOn w:val="Heading1"/>
    <w:next w:val="Normal"/>
    <w:link w:val="Heading8Char"/>
    <w:qFormat/>
    <w:rsid w:val="00FB3229"/>
    <w:pPr>
      <w:ind w:left="0" w:firstLine="0"/>
      <w:outlineLvl w:val="7"/>
    </w:pPr>
  </w:style>
  <w:style w:type="paragraph" w:styleId="Heading9">
    <w:name w:val="heading 9"/>
    <w:basedOn w:val="Heading8"/>
    <w:next w:val="Normal"/>
    <w:link w:val="Heading9Char"/>
    <w:qFormat/>
    <w:rsid w:val="00FB32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FB3229"/>
    <w:pPr>
      <w:ind w:left="1985" w:hanging="1985"/>
      <w:outlineLvl w:val="9"/>
    </w:pPr>
    <w:rPr>
      <w:sz w:val="20"/>
    </w:rPr>
  </w:style>
  <w:style w:type="paragraph" w:styleId="TOC9">
    <w:name w:val="toc 9"/>
    <w:basedOn w:val="TOC8"/>
    <w:rsid w:val="00FB3229"/>
    <w:pPr>
      <w:ind w:left="1418" w:hanging="1418"/>
    </w:pPr>
  </w:style>
  <w:style w:type="paragraph" w:styleId="TOC8">
    <w:name w:val="toc 8"/>
    <w:basedOn w:val="TOC1"/>
    <w:rsid w:val="00FB3229"/>
    <w:pPr>
      <w:spacing w:before="180"/>
      <w:ind w:left="2693" w:hanging="2693"/>
    </w:pPr>
    <w:rPr>
      <w:b/>
    </w:rPr>
  </w:style>
  <w:style w:type="paragraph" w:styleId="TOC1">
    <w:name w:val="toc 1"/>
    <w:rsid w:val="00FB322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customStyle="1" w:styleId="EQ">
    <w:name w:val="EQ"/>
    <w:basedOn w:val="Normal"/>
    <w:next w:val="Normal"/>
    <w:rsid w:val="00FB3229"/>
    <w:pPr>
      <w:keepLines/>
      <w:tabs>
        <w:tab w:val="center" w:pos="4536"/>
        <w:tab w:val="right" w:pos="9072"/>
      </w:tabs>
    </w:pPr>
  </w:style>
  <w:style w:type="character" w:customStyle="1" w:styleId="ZGSM">
    <w:name w:val="ZGSM"/>
    <w:rsid w:val="00FB3229"/>
  </w:style>
  <w:style w:type="paragraph" w:styleId="Header">
    <w:name w:val="header"/>
    <w:link w:val="HeaderChar"/>
    <w:rsid w:val="00FB3229"/>
    <w:pPr>
      <w:widowControl w:val="0"/>
      <w:overflowPunct w:val="0"/>
      <w:autoSpaceDE w:val="0"/>
      <w:autoSpaceDN w:val="0"/>
      <w:adjustRightInd w:val="0"/>
      <w:textAlignment w:val="baseline"/>
    </w:pPr>
    <w:rPr>
      <w:rFonts w:ascii="Arial" w:hAnsi="Arial"/>
      <w:b/>
      <w:sz w:val="18"/>
      <w:lang w:val="en-GB" w:eastAsia="en-GB"/>
    </w:rPr>
  </w:style>
  <w:style w:type="paragraph" w:customStyle="1" w:styleId="ZD">
    <w:name w:val="ZD"/>
    <w:rsid w:val="00FB322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FB3229"/>
    <w:pPr>
      <w:ind w:left="1701" w:hanging="1701"/>
    </w:pPr>
  </w:style>
  <w:style w:type="paragraph" w:styleId="TOC4">
    <w:name w:val="toc 4"/>
    <w:basedOn w:val="TOC3"/>
    <w:rsid w:val="00FB3229"/>
    <w:pPr>
      <w:ind w:left="1418" w:hanging="1418"/>
    </w:pPr>
  </w:style>
  <w:style w:type="paragraph" w:styleId="TOC3">
    <w:name w:val="toc 3"/>
    <w:basedOn w:val="TOC2"/>
    <w:rsid w:val="00FB3229"/>
    <w:pPr>
      <w:ind w:left="1134" w:hanging="1134"/>
    </w:pPr>
  </w:style>
  <w:style w:type="paragraph" w:styleId="TOC2">
    <w:name w:val="toc 2"/>
    <w:basedOn w:val="TOC1"/>
    <w:rsid w:val="00FB3229"/>
    <w:pPr>
      <w:keepNext w:val="0"/>
      <w:spacing w:before="0"/>
      <w:ind w:left="851" w:hanging="851"/>
    </w:pPr>
    <w:rPr>
      <w:sz w:val="20"/>
    </w:rPr>
  </w:style>
  <w:style w:type="paragraph" w:styleId="Footer">
    <w:name w:val="footer"/>
    <w:basedOn w:val="Header"/>
    <w:link w:val="FooterChar"/>
    <w:rsid w:val="00FB3229"/>
    <w:pPr>
      <w:jc w:val="center"/>
    </w:pPr>
    <w:rPr>
      <w:i/>
    </w:rPr>
  </w:style>
  <w:style w:type="paragraph" w:customStyle="1" w:styleId="TT">
    <w:name w:val="TT"/>
    <w:basedOn w:val="Heading1"/>
    <w:next w:val="Normal"/>
    <w:rsid w:val="00FB3229"/>
    <w:pPr>
      <w:outlineLvl w:val="9"/>
    </w:pPr>
  </w:style>
  <w:style w:type="paragraph" w:customStyle="1" w:styleId="NF">
    <w:name w:val="NF"/>
    <w:basedOn w:val="NO"/>
    <w:rsid w:val="00FB3229"/>
    <w:pPr>
      <w:keepNext/>
      <w:spacing w:after="0"/>
    </w:pPr>
    <w:rPr>
      <w:rFonts w:ascii="Arial" w:hAnsi="Arial"/>
      <w:sz w:val="18"/>
    </w:rPr>
  </w:style>
  <w:style w:type="paragraph" w:customStyle="1" w:styleId="NO">
    <w:name w:val="NO"/>
    <w:basedOn w:val="Normal"/>
    <w:link w:val="NOChar2"/>
    <w:qFormat/>
    <w:rsid w:val="00FB3229"/>
    <w:pPr>
      <w:keepLines/>
      <w:ind w:left="1135" w:hanging="851"/>
    </w:pPr>
  </w:style>
  <w:style w:type="paragraph" w:customStyle="1" w:styleId="PL">
    <w:name w:val="PL"/>
    <w:link w:val="PLChar"/>
    <w:rsid w:val="00FB3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FB3229"/>
    <w:pPr>
      <w:jc w:val="right"/>
    </w:pPr>
  </w:style>
  <w:style w:type="paragraph" w:customStyle="1" w:styleId="TAL">
    <w:name w:val="TAL"/>
    <w:basedOn w:val="Normal"/>
    <w:link w:val="TALChar"/>
    <w:rsid w:val="00FB3229"/>
    <w:pPr>
      <w:keepNext/>
      <w:keepLines/>
      <w:spacing w:after="0"/>
    </w:pPr>
    <w:rPr>
      <w:rFonts w:ascii="Arial" w:hAnsi="Arial"/>
      <w:sz w:val="18"/>
    </w:rPr>
  </w:style>
  <w:style w:type="paragraph" w:customStyle="1" w:styleId="TAH">
    <w:name w:val="TAH"/>
    <w:basedOn w:val="TAC"/>
    <w:link w:val="TAHCar"/>
    <w:rsid w:val="00FB3229"/>
    <w:rPr>
      <w:b/>
    </w:rPr>
  </w:style>
  <w:style w:type="paragraph" w:customStyle="1" w:styleId="TAC">
    <w:name w:val="TAC"/>
    <w:basedOn w:val="TAL"/>
    <w:link w:val="TACCar"/>
    <w:rsid w:val="00FB3229"/>
    <w:pPr>
      <w:jc w:val="center"/>
    </w:pPr>
  </w:style>
  <w:style w:type="paragraph" w:customStyle="1" w:styleId="LD">
    <w:name w:val="LD"/>
    <w:rsid w:val="00FB3229"/>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Normal"/>
    <w:link w:val="EXCar"/>
    <w:rsid w:val="00FB3229"/>
    <w:pPr>
      <w:keepLines/>
      <w:ind w:left="1702" w:hanging="1418"/>
    </w:pPr>
  </w:style>
  <w:style w:type="paragraph" w:customStyle="1" w:styleId="FP">
    <w:name w:val="FP"/>
    <w:basedOn w:val="Normal"/>
    <w:rsid w:val="00FB3229"/>
    <w:pPr>
      <w:spacing w:after="0"/>
    </w:pPr>
  </w:style>
  <w:style w:type="paragraph" w:customStyle="1" w:styleId="NW">
    <w:name w:val="NW"/>
    <w:basedOn w:val="NO"/>
    <w:rsid w:val="00FB3229"/>
    <w:pPr>
      <w:spacing w:after="0"/>
    </w:pPr>
  </w:style>
  <w:style w:type="paragraph" w:customStyle="1" w:styleId="EW">
    <w:name w:val="EW"/>
    <w:basedOn w:val="EX"/>
    <w:rsid w:val="00FB3229"/>
    <w:pPr>
      <w:spacing w:after="0"/>
    </w:pPr>
  </w:style>
  <w:style w:type="paragraph" w:customStyle="1" w:styleId="B1">
    <w:name w:val="B1"/>
    <w:basedOn w:val="List"/>
    <w:link w:val="B1Char2"/>
    <w:qFormat/>
    <w:rsid w:val="00FB3229"/>
  </w:style>
  <w:style w:type="paragraph" w:styleId="TOC6">
    <w:name w:val="toc 6"/>
    <w:basedOn w:val="TOC5"/>
    <w:next w:val="Normal"/>
    <w:rsid w:val="00FB3229"/>
    <w:pPr>
      <w:ind w:left="1985" w:hanging="1985"/>
    </w:pPr>
  </w:style>
  <w:style w:type="paragraph" w:styleId="TOC7">
    <w:name w:val="toc 7"/>
    <w:basedOn w:val="TOC6"/>
    <w:next w:val="Normal"/>
    <w:rsid w:val="00FB3229"/>
    <w:pPr>
      <w:ind w:left="2268" w:hanging="2268"/>
    </w:pPr>
  </w:style>
  <w:style w:type="paragraph" w:customStyle="1" w:styleId="EditorsNote">
    <w:name w:val="Editor's Note"/>
    <w:aliases w:val="EN,Editor's Noteormal"/>
    <w:basedOn w:val="NO"/>
    <w:link w:val="EditorsNoteChar"/>
    <w:rsid w:val="00FB3229"/>
    <w:rPr>
      <w:color w:val="FF0000"/>
    </w:rPr>
  </w:style>
  <w:style w:type="paragraph" w:customStyle="1" w:styleId="TH">
    <w:name w:val="TH"/>
    <w:basedOn w:val="Normal"/>
    <w:link w:val="THChar"/>
    <w:rsid w:val="00FB3229"/>
    <w:pPr>
      <w:keepNext/>
      <w:keepLines/>
      <w:spacing w:before="60"/>
      <w:jc w:val="center"/>
    </w:pPr>
    <w:rPr>
      <w:rFonts w:ascii="Arial" w:hAnsi="Arial"/>
      <w:b/>
    </w:rPr>
  </w:style>
  <w:style w:type="paragraph" w:customStyle="1" w:styleId="ZA">
    <w:name w:val="ZA"/>
    <w:rsid w:val="00FB32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B32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FB322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FB32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FB3229"/>
    <w:pPr>
      <w:ind w:left="851" w:hanging="851"/>
    </w:pPr>
  </w:style>
  <w:style w:type="paragraph" w:customStyle="1" w:styleId="ZH">
    <w:name w:val="ZH"/>
    <w:rsid w:val="00FB322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link w:val="TFChar"/>
    <w:qFormat/>
    <w:rsid w:val="00FB3229"/>
    <w:pPr>
      <w:keepNext w:val="0"/>
      <w:spacing w:before="0" w:after="240"/>
    </w:pPr>
  </w:style>
  <w:style w:type="paragraph" w:customStyle="1" w:styleId="ZG">
    <w:name w:val="ZG"/>
    <w:rsid w:val="00FB322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qFormat/>
    <w:rsid w:val="00FB3229"/>
  </w:style>
  <w:style w:type="paragraph" w:customStyle="1" w:styleId="B3">
    <w:name w:val="B3"/>
    <w:basedOn w:val="List3"/>
    <w:link w:val="B3Char"/>
    <w:rsid w:val="00FB3229"/>
  </w:style>
  <w:style w:type="paragraph" w:customStyle="1" w:styleId="B4">
    <w:name w:val="B4"/>
    <w:basedOn w:val="List4"/>
    <w:rsid w:val="00FB3229"/>
  </w:style>
  <w:style w:type="paragraph" w:customStyle="1" w:styleId="B5">
    <w:name w:val="B5"/>
    <w:basedOn w:val="List5"/>
    <w:rsid w:val="00FB3229"/>
  </w:style>
  <w:style w:type="paragraph" w:customStyle="1" w:styleId="ZTD">
    <w:name w:val="ZTD"/>
    <w:basedOn w:val="ZB"/>
    <w:rsid w:val="00FB3229"/>
    <w:pPr>
      <w:framePr w:hRule="auto" w:wrap="notBeside" w:y="852"/>
    </w:pPr>
    <w:rPr>
      <w:i w:val="0"/>
      <w:sz w:val="40"/>
    </w:rPr>
  </w:style>
  <w:style w:type="paragraph" w:customStyle="1" w:styleId="ZV">
    <w:name w:val="ZV"/>
    <w:basedOn w:val="ZU"/>
    <w:rsid w:val="00FB3229"/>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A80C44"/>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A80C44"/>
    <w:rPr>
      <w:rFonts w:ascii="Arial" w:hAnsi="Arial"/>
      <w:sz w:val="28"/>
    </w:r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link w:val="Heading1"/>
    <w:rsid w:val="00A80C44"/>
    <w:rPr>
      <w:rFonts w:ascii="Arial" w:hAnsi="Arial"/>
      <w:sz w:val="36"/>
    </w:rPr>
  </w:style>
  <w:style w:type="character" w:customStyle="1" w:styleId="TALChar">
    <w:name w:val="TAL Char"/>
    <w:link w:val="TAL"/>
    <w:qFormat/>
    <w:rsid w:val="00934F0D"/>
    <w:rPr>
      <w:rFonts w:ascii="Arial" w:hAnsi="Arial"/>
      <w:sz w:val="18"/>
    </w:rPr>
  </w:style>
  <w:style w:type="character" w:customStyle="1" w:styleId="Heading1Char">
    <w:name w:val="Heading 1 Char"/>
    <w:uiPriority w:val="9"/>
    <w:rsid w:val="006C4C7B"/>
    <w:rPr>
      <w:rFonts w:ascii="Calibri Light" w:eastAsia="Malgun Gothic" w:hAnsi="Calibri Light" w:cs="Times New Roman"/>
      <w:color w:val="2E74B5"/>
      <w:sz w:val="32"/>
      <w:szCs w:val="32"/>
      <w:lang w:eastAsia="en-US"/>
    </w:rPr>
  </w:style>
  <w:style w:type="character" w:customStyle="1" w:styleId="Heading4Char">
    <w:name w:val="Heading 4 Char"/>
    <w:link w:val="Heading4"/>
    <w:rsid w:val="006C4C7B"/>
    <w:rPr>
      <w:rFonts w:ascii="Arial" w:hAnsi="Arial"/>
      <w:sz w:val="24"/>
    </w:rPr>
  </w:style>
  <w:style w:type="character" w:customStyle="1" w:styleId="Heading5Char">
    <w:name w:val="Heading 5 Char"/>
    <w:aliases w:val="H5 Char,h5 Char,5 Char,H5-Heading 5 Char,Heading5 Char,l5 Char,heading5 Char"/>
    <w:link w:val="Heading5"/>
    <w:rsid w:val="006C4C7B"/>
    <w:rPr>
      <w:rFonts w:ascii="Arial" w:hAnsi="Arial"/>
      <w:sz w:val="22"/>
    </w:rPr>
  </w:style>
  <w:style w:type="character" w:customStyle="1" w:styleId="Heading6Char">
    <w:name w:val="Heading 6 Char"/>
    <w:link w:val="Heading6"/>
    <w:rsid w:val="006C4C7B"/>
    <w:rPr>
      <w:rFonts w:ascii="Arial" w:hAnsi="Arial"/>
    </w:rPr>
  </w:style>
  <w:style w:type="character" w:customStyle="1" w:styleId="Heading7Char">
    <w:name w:val="Heading 7 Char"/>
    <w:link w:val="Heading7"/>
    <w:rsid w:val="006C4C7B"/>
    <w:rPr>
      <w:rFonts w:ascii="Arial" w:hAnsi="Arial"/>
    </w:rPr>
  </w:style>
  <w:style w:type="character" w:customStyle="1" w:styleId="Heading8Char">
    <w:name w:val="Heading 8 Char"/>
    <w:link w:val="Heading8"/>
    <w:rsid w:val="006C4C7B"/>
    <w:rPr>
      <w:rFonts w:ascii="Arial" w:hAnsi="Arial"/>
      <w:sz w:val="36"/>
    </w:rPr>
  </w:style>
  <w:style w:type="character" w:customStyle="1" w:styleId="Heading9Char">
    <w:name w:val="Heading 9 Char"/>
    <w:link w:val="Heading9"/>
    <w:rsid w:val="006C4C7B"/>
    <w:rPr>
      <w:rFonts w:ascii="Arial" w:hAnsi="Arial"/>
      <w:sz w:val="36"/>
    </w:rPr>
  </w:style>
  <w:style w:type="character" w:customStyle="1" w:styleId="H6Char">
    <w:name w:val="H6 Char"/>
    <w:link w:val="H6"/>
    <w:rsid w:val="006C4C7B"/>
    <w:rPr>
      <w:rFonts w:ascii="Arial" w:hAnsi="Arial"/>
    </w:rPr>
  </w:style>
  <w:style w:type="character" w:customStyle="1" w:styleId="HeaderChar">
    <w:name w:val="Header Char"/>
    <w:link w:val="Header"/>
    <w:rsid w:val="006C4C7B"/>
    <w:rPr>
      <w:rFonts w:ascii="Arial" w:hAnsi="Arial"/>
      <w:b/>
      <w:sz w:val="18"/>
    </w:rPr>
  </w:style>
  <w:style w:type="character" w:customStyle="1" w:styleId="FooterChar">
    <w:name w:val="Footer Char"/>
    <w:link w:val="Footer"/>
    <w:rsid w:val="006C4C7B"/>
    <w:rPr>
      <w:rFonts w:ascii="Arial" w:hAnsi="Arial"/>
      <w:b/>
      <w:i/>
      <w:sz w:val="18"/>
    </w:rPr>
  </w:style>
  <w:style w:type="character" w:customStyle="1" w:styleId="NOChar2">
    <w:name w:val="NO Char2"/>
    <w:link w:val="NO"/>
    <w:locked/>
    <w:rsid w:val="006C4C7B"/>
  </w:style>
  <w:style w:type="character" w:customStyle="1" w:styleId="PLChar">
    <w:name w:val="PL Char"/>
    <w:link w:val="PL"/>
    <w:rsid w:val="006C4C7B"/>
    <w:rPr>
      <w:rFonts w:ascii="Courier New" w:hAnsi="Courier New"/>
      <w:sz w:val="16"/>
    </w:rPr>
  </w:style>
  <w:style w:type="character" w:customStyle="1" w:styleId="TACCar">
    <w:name w:val="TAC Car"/>
    <w:link w:val="TAC"/>
    <w:rsid w:val="006C4C7B"/>
    <w:rPr>
      <w:rFonts w:ascii="Arial" w:hAnsi="Arial"/>
      <w:sz w:val="18"/>
    </w:rPr>
  </w:style>
  <w:style w:type="character" w:customStyle="1" w:styleId="TAHCar">
    <w:name w:val="TAH Car"/>
    <w:link w:val="TAH"/>
    <w:qFormat/>
    <w:rsid w:val="006C4C7B"/>
    <w:rPr>
      <w:rFonts w:ascii="Arial" w:hAnsi="Arial"/>
      <w:b/>
      <w:sz w:val="18"/>
    </w:rPr>
  </w:style>
  <w:style w:type="character" w:customStyle="1" w:styleId="B1Char2">
    <w:name w:val="B1 Char2"/>
    <w:link w:val="B1"/>
    <w:rsid w:val="006C4C7B"/>
  </w:style>
  <w:style w:type="character" w:customStyle="1" w:styleId="THChar">
    <w:name w:val="TH Char"/>
    <w:link w:val="TH"/>
    <w:qFormat/>
    <w:rsid w:val="006C4C7B"/>
    <w:rPr>
      <w:rFonts w:ascii="Arial" w:hAnsi="Arial"/>
      <w:b/>
    </w:rPr>
  </w:style>
  <w:style w:type="character" w:customStyle="1" w:styleId="B2Char">
    <w:name w:val="B2 Char"/>
    <w:link w:val="B2"/>
    <w:rsid w:val="006C4C7B"/>
  </w:style>
  <w:style w:type="character" w:customStyle="1" w:styleId="B3Char">
    <w:name w:val="B3 Char"/>
    <w:link w:val="B3"/>
    <w:rsid w:val="006C4C7B"/>
  </w:style>
  <w:style w:type="character" w:customStyle="1" w:styleId="B1Char">
    <w:name w:val="B1 Char"/>
    <w:rsid w:val="006C4C7B"/>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6C4C7B"/>
    <w:pPr>
      <w:spacing w:after="0"/>
    </w:pPr>
    <w:rPr>
      <w:rFonts w:ascii="Segoe UI" w:hAnsi="Segoe UI"/>
      <w:sz w:val="18"/>
      <w:szCs w:val="18"/>
    </w:rPr>
  </w:style>
  <w:style w:type="character" w:customStyle="1" w:styleId="BalloonTextChar">
    <w:name w:val="Balloon Text Char"/>
    <w:link w:val="BalloonText"/>
    <w:uiPriority w:val="99"/>
    <w:rsid w:val="006C4C7B"/>
    <w:rPr>
      <w:rFonts w:ascii="Segoe UI" w:hAnsi="Segoe UI"/>
      <w:sz w:val="18"/>
      <w:szCs w:val="18"/>
    </w:rPr>
  </w:style>
  <w:style w:type="paragraph" w:customStyle="1" w:styleId="CRCoverPage">
    <w:name w:val="CR Cover Page"/>
    <w:link w:val="CRCoverPageChar"/>
    <w:rsid w:val="006C4C7B"/>
    <w:pPr>
      <w:spacing w:after="120"/>
    </w:pPr>
    <w:rPr>
      <w:rFonts w:ascii="Arial" w:eastAsia="DengXian" w:hAnsi="Arial"/>
      <w:lang w:val="en-GB"/>
    </w:rPr>
  </w:style>
  <w:style w:type="character" w:customStyle="1" w:styleId="TAL0">
    <w:name w:val="TAL (文字)"/>
    <w:rsid w:val="006C4C7B"/>
    <w:rPr>
      <w:rFonts w:ascii="Arial" w:eastAsia="Times New Roman" w:hAnsi="Arial" w:cs="Times New Roman"/>
      <w:sz w:val="18"/>
      <w:szCs w:val="20"/>
      <w:lang w:val="x-none"/>
    </w:rPr>
  </w:style>
  <w:style w:type="paragraph" w:styleId="List">
    <w:name w:val="List"/>
    <w:basedOn w:val="Normal"/>
    <w:rsid w:val="00FB3229"/>
    <w:pPr>
      <w:ind w:left="568" w:hanging="284"/>
    </w:pPr>
  </w:style>
  <w:style w:type="paragraph" w:customStyle="1" w:styleId="Default">
    <w:name w:val="Default"/>
    <w:rsid w:val="006C4C7B"/>
    <w:pPr>
      <w:autoSpaceDE w:val="0"/>
      <w:autoSpaceDN w:val="0"/>
      <w:adjustRightInd w:val="0"/>
    </w:pPr>
    <w:rPr>
      <w:rFonts w:ascii="Arial" w:eastAsia="Calibri" w:hAnsi="Arial" w:cs="Arial"/>
      <w:color w:val="000000"/>
      <w:sz w:val="24"/>
      <w:szCs w:val="24"/>
      <w:lang w:val="en-GB"/>
    </w:rPr>
  </w:style>
  <w:style w:type="character" w:styleId="Hyperlink">
    <w:name w:val="Hyperlink"/>
    <w:uiPriority w:val="99"/>
    <w:unhideWhenUsed/>
    <w:qFormat/>
    <w:rsid w:val="006C4C7B"/>
    <w:rPr>
      <w:color w:val="0563C1"/>
      <w:u w:val="single"/>
    </w:rPr>
  </w:style>
  <w:style w:type="paragraph" w:styleId="Revision">
    <w:name w:val="Revision"/>
    <w:hidden/>
    <w:uiPriority w:val="99"/>
    <w:semiHidden/>
    <w:rsid w:val="006C4C7B"/>
    <w:rPr>
      <w:lang w:val="en-GB"/>
    </w:rPr>
  </w:style>
  <w:style w:type="numbering" w:customStyle="1" w:styleId="NoList1">
    <w:name w:val="No List1"/>
    <w:next w:val="NoList"/>
    <w:uiPriority w:val="99"/>
    <w:semiHidden/>
    <w:unhideWhenUsed/>
    <w:rsid w:val="006C4C7B"/>
  </w:style>
  <w:style w:type="numbering" w:customStyle="1" w:styleId="NoList11">
    <w:name w:val="No List11"/>
    <w:next w:val="NoList"/>
    <w:uiPriority w:val="99"/>
    <w:semiHidden/>
    <w:rsid w:val="006C4C7B"/>
  </w:style>
  <w:style w:type="character" w:styleId="CommentReference">
    <w:name w:val="annotation reference"/>
    <w:rsid w:val="006C4C7B"/>
    <w:rPr>
      <w:sz w:val="16"/>
      <w:szCs w:val="16"/>
    </w:rPr>
  </w:style>
  <w:style w:type="paragraph" w:styleId="CommentText">
    <w:name w:val="annotation text"/>
    <w:basedOn w:val="Normal"/>
    <w:link w:val="CommentTextChar"/>
    <w:rsid w:val="006C4C7B"/>
  </w:style>
  <w:style w:type="character" w:customStyle="1" w:styleId="CommentTextChar">
    <w:name w:val="Comment Text Char"/>
    <w:link w:val="CommentText"/>
    <w:rsid w:val="006C4C7B"/>
  </w:style>
  <w:style w:type="paragraph" w:styleId="CommentSubject">
    <w:name w:val="annotation subject"/>
    <w:basedOn w:val="CommentText"/>
    <w:next w:val="CommentText"/>
    <w:link w:val="CommentSubjectChar"/>
    <w:rsid w:val="006C4C7B"/>
    <w:rPr>
      <w:b/>
      <w:bCs/>
    </w:rPr>
  </w:style>
  <w:style w:type="character" w:customStyle="1" w:styleId="CommentSubjectChar">
    <w:name w:val="Comment Subject Char"/>
    <w:link w:val="CommentSubject"/>
    <w:rsid w:val="006C4C7B"/>
    <w:rPr>
      <w:b/>
      <w:bCs/>
    </w:rPr>
  </w:style>
  <w:style w:type="character" w:customStyle="1" w:styleId="CRCoverPageChar">
    <w:name w:val="CR Cover Page Char"/>
    <w:link w:val="CRCoverPage"/>
    <w:locked/>
    <w:rsid w:val="006C4C7B"/>
    <w:rPr>
      <w:rFonts w:ascii="Arial" w:eastAsia="DengXian" w:hAnsi="Arial"/>
      <w:lang w:eastAsia="en-US"/>
    </w:rPr>
  </w:style>
  <w:style w:type="numbering" w:customStyle="1" w:styleId="NoList111">
    <w:name w:val="No List111"/>
    <w:next w:val="NoList"/>
    <w:uiPriority w:val="99"/>
    <w:semiHidden/>
    <w:rsid w:val="006C4C7B"/>
  </w:style>
  <w:style w:type="character" w:customStyle="1" w:styleId="EXCar">
    <w:name w:val="EX Car"/>
    <w:link w:val="EX"/>
    <w:rsid w:val="006C4C7B"/>
  </w:style>
  <w:style w:type="paragraph" w:customStyle="1" w:styleId="1">
    <w:name w:val="样式1"/>
    <w:basedOn w:val="Heading4"/>
    <w:link w:val="1Char"/>
    <w:qFormat/>
    <w:rsid w:val="006C4C7B"/>
    <w:rPr>
      <w:szCs w:val="28"/>
    </w:rPr>
  </w:style>
  <w:style w:type="paragraph" w:styleId="Index2">
    <w:name w:val="index 2"/>
    <w:basedOn w:val="Index1"/>
    <w:rsid w:val="00FB3229"/>
    <w:pPr>
      <w:ind w:left="284"/>
    </w:pPr>
  </w:style>
  <w:style w:type="paragraph" w:styleId="Index1">
    <w:name w:val="index 1"/>
    <w:basedOn w:val="Normal"/>
    <w:rsid w:val="00FB3229"/>
    <w:pPr>
      <w:keepLines/>
      <w:spacing w:after="0"/>
    </w:pPr>
  </w:style>
  <w:style w:type="paragraph" w:styleId="ListNumber2">
    <w:name w:val="List Number 2"/>
    <w:basedOn w:val="ListNumber"/>
    <w:rsid w:val="00FB3229"/>
    <w:pPr>
      <w:ind w:left="851"/>
    </w:pPr>
  </w:style>
  <w:style w:type="character" w:styleId="FootnoteReference">
    <w:name w:val="footnote reference"/>
    <w:rsid w:val="00FB3229"/>
    <w:rPr>
      <w:b/>
      <w:position w:val="6"/>
      <w:sz w:val="16"/>
    </w:rPr>
  </w:style>
  <w:style w:type="paragraph" w:styleId="FootnoteText">
    <w:name w:val="footnote text"/>
    <w:basedOn w:val="Normal"/>
    <w:link w:val="FootnoteTextChar"/>
    <w:rsid w:val="00FB3229"/>
    <w:pPr>
      <w:keepLines/>
      <w:spacing w:after="0"/>
      <w:ind w:left="454" w:hanging="454"/>
    </w:pPr>
    <w:rPr>
      <w:sz w:val="16"/>
    </w:rPr>
  </w:style>
  <w:style w:type="character" w:customStyle="1" w:styleId="FootnoteTextChar">
    <w:name w:val="Footnote Text Char"/>
    <w:link w:val="FootnoteText"/>
    <w:rsid w:val="006C4C7B"/>
    <w:rPr>
      <w:sz w:val="16"/>
    </w:rPr>
  </w:style>
  <w:style w:type="paragraph" w:styleId="ListBullet2">
    <w:name w:val="List Bullet 2"/>
    <w:basedOn w:val="ListBullet"/>
    <w:rsid w:val="00FB3229"/>
    <w:pPr>
      <w:ind w:left="851"/>
    </w:pPr>
  </w:style>
  <w:style w:type="paragraph" w:styleId="ListBullet3">
    <w:name w:val="List Bullet 3"/>
    <w:basedOn w:val="ListBullet2"/>
    <w:rsid w:val="00FB3229"/>
    <w:pPr>
      <w:ind w:left="1135"/>
    </w:pPr>
  </w:style>
  <w:style w:type="paragraph" w:styleId="ListNumber">
    <w:name w:val="List Number"/>
    <w:basedOn w:val="List"/>
    <w:rsid w:val="00FB3229"/>
  </w:style>
  <w:style w:type="paragraph" w:styleId="List2">
    <w:name w:val="List 2"/>
    <w:basedOn w:val="List"/>
    <w:rsid w:val="00FB3229"/>
    <w:pPr>
      <w:ind w:left="851"/>
    </w:pPr>
  </w:style>
  <w:style w:type="paragraph" w:styleId="List3">
    <w:name w:val="List 3"/>
    <w:basedOn w:val="List2"/>
    <w:rsid w:val="00FB3229"/>
    <w:pPr>
      <w:ind w:left="1135"/>
    </w:pPr>
  </w:style>
  <w:style w:type="paragraph" w:styleId="List4">
    <w:name w:val="List 4"/>
    <w:basedOn w:val="List3"/>
    <w:rsid w:val="00FB3229"/>
    <w:pPr>
      <w:ind w:left="1418"/>
    </w:pPr>
  </w:style>
  <w:style w:type="paragraph" w:styleId="List5">
    <w:name w:val="List 5"/>
    <w:basedOn w:val="List4"/>
    <w:rsid w:val="00FB3229"/>
    <w:pPr>
      <w:ind w:left="1702"/>
    </w:pPr>
  </w:style>
  <w:style w:type="paragraph" w:styleId="ListBullet">
    <w:name w:val="List Bullet"/>
    <w:basedOn w:val="List"/>
    <w:rsid w:val="00FB3229"/>
  </w:style>
  <w:style w:type="paragraph" w:styleId="ListBullet4">
    <w:name w:val="List Bullet 4"/>
    <w:basedOn w:val="ListBullet3"/>
    <w:rsid w:val="00FB3229"/>
    <w:pPr>
      <w:ind w:left="1418"/>
    </w:pPr>
  </w:style>
  <w:style w:type="paragraph" w:styleId="ListBullet5">
    <w:name w:val="List Bullet 5"/>
    <w:basedOn w:val="ListBullet4"/>
    <w:rsid w:val="00FB3229"/>
    <w:pPr>
      <w:ind w:left="1702"/>
    </w:pPr>
  </w:style>
  <w:style w:type="paragraph" w:customStyle="1" w:styleId="tdoc-header">
    <w:name w:val="tdoc-header"/>
    <w:rsid w:val="006C4C7B"/>
    <w:rPr>
      <w:rFonts w:ascii="Arial" w:eastAsia="Malgun Gothic" w:hAnsi="Arial"/>
      <w:sz w:val="24"/>
      <w:lang w:val="en-GB"/>
    </w:rPr>
  </w:style>
  <w:style w:type="character" w:styleId="FollowedHyperlink">
    <w:name w:val="FollowedHyperlink"/>
    <w:rsid w:val="006C4C7B"/>
    <w:rPr>
      <w:color w:val="800080"/>
      <w:u w:val="single"/>
    </w:rPr>
  </w:style>
  <w:style w:type="paragraph" w:styleId="DocumentMap">
    <w:name w:val="Document Map"/>
    <w:basedOn w:val="Normal"/>
    <w:link w:val="DocumentMapChar"/>
    <w:rsid w:val="006C4C7B"/>
    <w:pPr>
      <w:shd w:val="clear" w:color="auto" w:fill="000080"/>
    </w:pPr>
    <w:rPr>
      <w:rFonts w:ascii="Tahoma" w:eastAsia="Malgun Gothic" w:hAnsi="Tahoma"/>
    </w:rPr>
  </w:style>
  <w:style w:type="character" w:customStyle="1" w:styleId="DocumentMapChar">
    <w:name w:val="Document Map Char"/>
    <w:link w:val="DocumentMap"/>
    <w:rsid w:val="006C4C7B"/>
    <w:rPr>
      <w:rFonts w:ascii="Tahoma" w:eastAsia="Malgun Gothic" w:hAnsi="Tahoma"/>
      <w:shd w:val="clear" w:color="auto" w:fill="000080"/>
    </w:rPr>
  </w:style>
  <w:style w:type="character" w:customStyle="1" w:styleId="1Char">
    <w:name w:val="样式1 Char"/>
    <w:link w:val="1"/>
    <w:rsid w:val="006C4C7B"/>
    <w:rPr>
      <w:rFonts w:ascii="Arial" w:hAnsi="Arial"/>
      <w:sz w:val="24"/>
      <w:szCs w:val="28"/>
    </w:rPr>
  </w:style>
  <w:style w:type="numbering" w:customStyle="1" w:styleId="NoList2">
    <w:name w:val="No List2"/>
    <w:next w:val="NoList"/>
    <w:uiPriority w:val="99"/>
    <w:semiHidden/>
    <w:unhideWhenUsed/>
    <w:rsid w:val="006C4C7B"/>
  </w:style>
  <w:style w:type="character" w:customStyle="1" w:styleId="EditorsNoteChar">
    <w:name w:val="Editor's Note Char"/>
    <w:aliases w:val="EN Char"/>
    <w:link w:val="EditorsNote"/>
    <w:qFormat/>
    <w:rsid w:val="006C4C7B"/>
    <w:rPr>
      <w:color w:val="FF0000"/>
    </w:rPr>
  </w:style>
  <w:style w:type="character" w:customStyle="1" w:styleId="TFChar">
    <w:name w:val="TF Char"/>
    <w:link w:val="TF"/>
    <w:locked/>
    <w:rsid w:val="006C4C7B"/>
    <w:rPr>
      <w:rFonts w:ascii="Arial" w:hAnsi="Arial"/>
      <w:b/>
    </w:rPr>
  </w:style>
  <w:style w:type="character" w:customStyle="1" w:styleId="st1">
    <w:name w:val="st1"/>
    <w:rsid w:val="006C4C7B"/>
  </w:style>
  <w:style w:type="character" w:styleId="Strong">
    <w:name w:val="Strong"/>
    <w:qFormat/>
    <w:rsid w:val="006C4C7B"/>
    <w:rPr>
      <w:b/>
      <w:bCs/>
    </w:rPr>
  </w:style>
  <w:style w:type="paragraph" w:customStyle="1" w:styleId="EWBold">
    <w:name w:val="EW + Bold"/>
    <w:basedOn w:val="EX"/>
    <w:rsid w:val="006C4C7B"/>
    <w:rPr>
      <w:b/>
      <w:lang w:eastAsia="zh-CN"/>
    </w:rPr>
  </w:style>
  <w:style w:type="character" w:customStyle="1" w:styleId="apple-converted-space">
    <w:name w:val="apple-converted-space"/>
    <w:rsid w:val="006C4C7B"/>
  </w:style>
  <w:style w:type="character" w:styleId="UnresolvedMention">
    <w:name w:val="Unresolved Mention"/>
    <w:uiPriority w:val="99"/>
    <w:semiHidden/>
    <w:unhideWhenUsed/>
    <w:rsid w:val="006C4C7B"/>
    <w:rPr>
      <w:color w:val="808080"/>
      <w:shd w:val="clear" w:color="auto" w:fill="E6E6E6"/>
    </w:rPr>
  </w:style>
  <w:style w:type="paragraph" w:styleId="HTMLPreformatted">
    <w:name w:val="HTML Preformatted"/>
    <w:basedOn w:val="Normal"/>
    <w:link w:val="HTMLPreformattedChar"/>
    <w:uiPriority w:val="99"/>
    <w:unhideWhenUsed/>
    <w:rsid w:val="006C4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rPr>
  </w:style>
  <w:style w:type="character" w:customStyle="1" w:styleId="HTMLPreformattedChar">
    <w:name w:val="HTML Preformatted Char"/>
    <w:link w:val="HTMLPreformatted"/>
    <w:uiPriority w:val="99"/>
    <w:rsid w:val="006C4C7B"/>
    <w:rPr>
      <w:rFonts w:ascii="Courier New" w:hAnsi="Courier New"/>
    </w:rPr>
  </w:style>
  <w:style w:type="character" w:customStyle="1" w:styleId="TAHChar">
    <w:name w:val="TAH Char"/>
    <w:locked/>
    <w:rsid w:val="006C4C7B"/>
    <w:rPr>
      <w:rFonts w:ascii="Arial" w:hAnsi="Arial"/>
      <w:b/>
      <w:sz w:val="18"/>
      <w:lang w:val="en-GB" w:eastAsia="en-US"/>
    </w:rPr>
  </w:style>
  <w:style w:type="numbering" w:customStyle="1" w:styleId="NoList3">
    <w:name w:val="No List3"/>
    <w:next w:val="NoList"/>
    <w:uiPriority w:val="99"/>
    <w:semiHidden/>
    <w:unhideWhenUsed/>
    <w:rsid w:val="006C4C7B"/>
  </w:style>
  <w:style w:type="numbering" w:customStyle="1" w:styleId="NoList12">
    <w:name w:val="No List12"/>
    <w:next w:val="NoList"/>
    <w:uiPriority w:val="99"/>
    <w:semiHidden/>
    <w:unhideWhenUsed/>
    <w:rsid w:val="006C4C7B"/>
  </w:style>
  <w:style w:type="character" w:styleId="Mention">
    <w:name w:val="Mention"/>
    <w:uiPriority w:val="99"/>
    <w:semiHidden/>
    <w:unhideWhenUsed/>
    <w:rsid w:val="006C4C7B"/>
    <w:rPr>
      <w:color w:val="2B579A"/>
      <w:shd w:val="clear" w:color="auto" w:fill="E6E6E6"/>
    </w:rPr>
  </w:style>
  <w:style w:type="table" w:styleId="TableGrid">
    <w:name w:val="Table Grid"/>
    <w:basedOn w:val="TableNormal"/>
    <w:rsid w:val="006C4C7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6C4C7B"/>
    <w:rPr>
      <w:lang w:val="en-GB"/>
    </w:rPr>
  </w:style>
  <w:style w:type="paragraph" w:styleId="Bibliography">
    <w:name w:val="Bibliography"/>
    <w:basedOn w:val="Normal"/>
    <w:next w:val="Normal"/>
    <w:uiPriority w:val="37"/>
    <w:semiHidden/>
    <w:unhideWhenUsed/>
    <w:rsid w:val="00FB3229"/>
  </w:style>
  <w:style w:type="paragraph" w:styleId="BlockText">
    <w:name w:val="Block Text"/>
    <w:basedOn w:val="Normal"/>
    <w:rsid w:val="00FB3229"/>
    <w:pPr>
      <w:spacing w:after="120"/>
      <w:ind w:left="1440" w:right="1440"/>
    </w:pPr>
  </w:style>
  <w:style w:type="paragraph" w:styleId="BodyText">
    <w:name w:val="Body Text"/>
    <w:basedOn w:val="Normal"/>
    <w:link w:val="BodyTextChar"/>
    <w:rsid w:val="00FB3229"/>
    <w:pPr>
      <w:spacing w:after="120"/>
    </w:pPr>
  </w:style>
  <w:style w:type="character" w:customStyle="1" w:styleId="BodyTextChar">
    <w:name w:val="Body Text Char"/>
    <w:basedOn w:val="DefaultParagraphFont"/>
    <w:link w:val="BodyText"/>
    <w:rsid w:val="00FB3229"/>
  </w:style>
  <w:style w:type="paragraph" w:styleId="BodyText2">
    <w:name w:val="Body Text 2"/>
    <w:basedOn w:val="Normal"/>
    <w:link w:val="BodyText2Char"/>
    <w:rsid w:val="00FB3229"/>
    <w:pPr>
      <w:spacing w:after="120" w:line="480" w:lineRule="auto"/>
    </w:pPr>
  </w:style>
  <w:style w:type="character" w:customStyle="1" w:styleId="BodyText2Char">
    <w:name w:val="Body Text 2 Char"/>
    <w:basedOn w:val="DefaultParagraphFont"/>
    <w:link w:val="BodyText2"/>
    <w:rsid w:val="00FB3229"/>
  </w:style>
  <w:style w:type="paragraph" w:styleId="BodyText3">
    <w:name w:val="Body Text 3"/>
    <w:basedOn w:val="Normal"/>
    <w:link w:val="BodyText3Char"/>
    <w:rsid w:val="00FB3229"/>
    <w:pPr>
      <w:spacing w:after="120"/>
    </w:pPr>
    <w:rPr>
      <w:sz w:val="16"/>
      <w:szCs w:val="16"/>
    </w:rPr>
  </w:style>
  <w:style w:type="character" w:customStyle="1" w:styleId="BodyText3Char">
    <w:name w:val="Body Text 3 Char"/>
    <w:link w:val="BodyText3"/>
    <w:rsid w:val="00FB3229"/>
    <w:rPr>
      <w:sz w:val="16"/>
      <w:szCs w:val="16"/>
    </w:rPr>
  </w:style>
  <w:style w:type="paragraph" w:styleId="BodyTextFirstIndent">
    <w:name w:val="Body Text First Indent"/>
    <w:basedOn w:val="BodyText"/>
    <w:link w:val="BodyTextFirstIndentChar"/>
    <w:rsid w:val="00FB3229"/>
    <w:pPr>
      <w:ind w:firstLine="210"/>
    </w:pPr>
  </w:style>
  <w:style w:type="character" w:customStyle="1" w:styleId="BodyTextFirstIndentChar">
    <w:name w:val="Body Text First Indent Char"/>
    <w:basedOn w:val="BodyTextChar"/>
    <w:link w:val="BodyTextFirstIndent"/>
    <w:rsid w:val="00FB3229"/>
  </w:style>
  <w:style w:type="paragraph" w:styleId="BodyTextIndent">
    <w:name w:val="Body Text Indent"/>
    <w:basedOn w:val="Normal"/>
    <w:link w:val="BodyTextIndentChar"/>
    <w:rsid w:val="00FB3229"/>
    <w:pPr>
      <w:spacing w:after="120"/>
      <w:ind w:left="283"/>
    </w:pPr>
  </w:style>
  <w:style w:type="character" w:customStyle="1" w:styleId="BodyTextIndentChar">
    <w:name w:val="Body Text Indent Char"/>
    <w:basedOn w:val="DefaultParagraphFont"/>
    <w:link w:val="BodyTextIndent"/>
    <w:rsid w:val="00FB3229"/>
  </w:style>
  <w:style w:type="paragraph" w:styleId="BodyTextFirstIndent2">
    <w:name w:val="Body Text First Indent 2"/>
    <w:basedOn w:val="BodyTextIndent"/>
    <w:link w:val="BodyTextFirstIndent2Char"/>
    <w:rsid w:val="00FB3229"/>
    <w:pPr>
      <w:ind w:firstLine="210"/>
    </w:pPr>
  </w:style>
  <w:style w:type="character" w:customStyle="1" w:styleId="BodyTextFirstIndent2Char">
    <w:name w:val="Body Text First Indent 2 Char"/>
    <w:basedOn w:val="BodyTextIndentChar"/>
    <w:link w:val="BodyTextFirstIndent2"/>
    <w:rsid w:val="00FB3229"/>
  </w:style>
  <w:style w:type="paragraph" w:styleId="BodyTextIndent2">
    <w:name w:val="Body Text Indent 2"/>
    <w:basedOn w:val="Normal"/>
    <w:link w:val="BodyTextIndent2Char"/>
    <w:rsid w:val="00FB3229"/>
    <w:pPr>
      <w:spacing w:after="120" w:line="480" w:lineRule="auto"/>
      <w:ind w:left="283"/>
    </w:pPr>
  </w:style>
  <w:style w:type="character" w:customStyle="1" w:styleId="BodyTextIndent2Char">
    <w:name w:val="Body Text Indent 2 Char"/>
    <w:basedOn w:val="DefaultParagraphFont"/>
    <w:link w:val="BodyTextIndent2"/>
    <w:rsid w:val="00FB3229"/>
  </w:style>
  <w:style w:type="paragraph" w:styleId="BodyTextIndent3">
    <w:name w:val="Body Text Indent 3"/>
    <w:basedOn w:val="Normal"/>
    <w:link w:val="BodyTextIndent3Char"/>
    <w:rsid w:val="00FB3229"/>
    <w:pPr>
      <w:spacing w:after="120"/>
      <w:ind w:left="283"/>
    </w:pPr>
    <w:rPr>
      <w:sz w:val="16"/>
      <w:szCs w:val="16"/>
    </w:rPr>
  </w:style>
  <w:style w:type="character" w:customStyle="1" w:styleId="BodyTextIndent3Char">
    <w:name w:val="Body Text Indent 3 Char"/>
    <w:link w:val="BodyTextIndent3"/>
    <w:rsid w:val="00FB3229"/>
    <w:rPr>
      <w:sz w:val="16"/>
      <w:szCs w:val="16"/>
    </w:rPr>
  </w:style>
  <w:style w:type="paragraph" w:styleId="Caption">
    <w:name w:val="caption"/>
    <w:basedOn w:val="Normal"/>
    <w:next w:val="Normal"/>
    <w:semiHidden/>
    <w:unhideWhenUsed/>
    <w:qFormat/>
    <w:rsid w:val="00FB3229"/>
    <w:rPr>
      <w:b/>
      <w:bCs/>
    </w:rPr>
  </w:style>
  <w:style w:type="paragraph" w:styleId="Closing">
    <w:name w:val="Closing"/>
    <w:basedOn w:val="Normal"/>
    <w:link w:val="ClosingChar"/>
    <w:rsid w:val="00FB3229"/>
    <w:pPr>
      <w:ind w:left="4252"/>
    </w:pPr>
  </w:style>
  <w:style w:type="character" w:customStyle="1" w:styleId="ClosingChar">
    <w:name w:val="Closing Char"/>
    <w:basedOn w:val="DefaultParagraphFont"/>
    <w:link w:val="Closing"/>
    <w:rsid w:val="00FB3229"/>
  </w:style>
  <w:style w:type="paragraph" w:styleId="Date">
    <w:name w:val="Date"/>
    <w:basedOn w:val="Normal"/>
    <w:next w:val="Normal"/>
    <w:link w:val="DateChar"/>
    <w:rsid w:val="00FB3229"/>
  </w:style>
  <w:style w:type="character" w:customStyle="1" w:styleId="DateChar">
    <w:name w:val="Date Char"/>
    <w:basedOn w:val="DefaultParagraphFont"/>
    <w:link w:val="Date"/>
    <w:rsid w:val="00FB3229"/>
  </w:style>
  <w:style w:type="paragraph" w:styleId="E-mailSignature">
    <w:name w:val="E-mail Signature"/>
    <w:basedOn w:val="Normal"/>
    <w:link w:val="E-mailSignatureChar"/>
    <w:rsid w:val="00FB3229"/>
  </w:style>
  <w:style w:type="character" w:customStyle="1" w:styleId="E-mailSignatureChar">
    <w:name w:val="E-mail Signature Char"/>
    <w:basedOn w:val="DefaultParagraphFont"/>
    <w:link w:val="E-mailSignature"/>
    <w:rsid w:val="00FB3229"/>
  </w:style>
  <w:style w:type="paragraph" w:styleId="EndnoteText">
    <w:name w:val="endnote text"/>
    <w:basedOn w:val="Normal"/>
    <w:link w:val="EndnoteTextChar"/>
    <w:rsid w:val="00FB3229"/>
  </w:style>
  <w:style w:type="character" w:customStyle="1" w:styleId="EndnoteTextChar">
    <w:name w:val="Endnote Text Char"/>
    <w:basedOn w:val="DefaultParagraphFont"/>
    <w:link w:val="EndnoteText"/>
    <w:rsid w:val="00FB3229"/>
  </w:style>
  <w:style w:type="paragraph" w:styleId="EnvelopeAddress">
    <w:name w:val="envelope address"/>
    <w:basedOn w:val="Normal"/>
    <w:rsid w:val="00FB322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B3229"/>
    <w:rPr>
      <w:rFonts w:ascii="Calibri Light" w:hAnsi="Calibri Light"/>
    </w:rPr>
  </w:style>
  <w:style w:type="paragraph" w:styleId="HTMLAddress">
    <w:name w:val="HTML Address"/>
    <w:basedOn w:val="Normal"/>
    <w:link w:val="HTMLAddressChar"/>
    <w:rsid w:val="00FB3229"/>
    <w:rPr>
      <w:i/>
      <w:iCs/>
    </w:rPr>
  </w:style>
  <w:style w:type="character" w:customStyle="1" w:styleId="HTMLAddressChar">
    <w:name w:val="HTML Address Char"/>
    <w:link w:val="HTMLAddress"/>
    <w:rsid w:val="00FB3229"/>
    <w:rPr>
      <w:i/>
      <w:iCs/>
    </w:rPr>
  </w:style>
  <w:style w:type="paragraph" w:styleId="Index3">
    <w:name w:val="index 3"/>
    <w:basedOn w:val="Normal"/>
    <w:next w:val="Normal"/>
    <w:rsid w:val="00FB3229"/>
    <w:pPr>
      <w:ind w:left="600" w:hanging="200"/>
    </w:pPr>
  </w:style>
  <w:style w:type="paragraph" w:styleId="Index4">
    <w:name w:val="index 4"/>
    <w:basedOn w:val="Normal"/>
    <w:next w:val="Normal"/>
    <w:rsid w:val="00FB3229"/>
    <w:pPr>
      <w:ind w:left="800" w:hanging="200"/>
    </w:pPr>
  </w:style>
  <w:style w:type="paragraph" w:styleId="Index5">
    <w:name w:val="index 5"/>
    <w:basedOn w:val="Normal"/>
    <w:next w:val="Normal"/>
    <w:rsid w:val="00FB3229"/>
    <w:pPr>
      <w:ind w:left="1000" w:hanging="200"/>
    </w:pPr>
  </w:style>
  <w:style w:type="paragraph" w:styleId="Index6">
    <w:name w:val="index 6"/>
    <w:basedOn w:val="Normal"/>
    <w:next w:val="Normal"/>
    <w:rsid w:val="00FB3229"/>
    <w:pPr>
      <w:ind w:left="1200" w:hanging="200"/>
    </w:pPr>
  </w:style>
  <w:style w:type="paragraph" w:styleId="Index7">
    <w:name w:val="index 7"/>
    <w:basedOn w:val="Normal"/>
    <w:next w:val="Normal"/>
    <w:rsid w:val="00FB3229"/>
    <w:pPr>
      <w:ind w:left="1400" w:hanging="200"/>
    </w:pPr>
  </w:style>
  <w:style w:type="paragraph" w:styleId="Index8">
    <w:name w:val="index 8"/>
    <w:basedOn w:val="Normal"/>
    <w:next w:val="Normal"/>
    <w:rsid w:val="00FB3229"/>
    <w:pPr>
      <w:ind w:left="1600" w:hanging="200"/>
    </w:pPr>
  </w:style>
  <w:style w:type="paragraph" w:styleId="Index9">
    <w:name w:val="index 9"/>
    <w:basedOn w:val="Normal"/>
    <w:next w:val="Normal"/>
    <w:rsid w:val="00FB3229"/>
    <w:pPr>
      <w:ind w:left="1800" w:hanging="200"/>
    </w:pPr>
  </w:style>
  <w:style w:type="paragraph" w:styleId="IndexHeading">
    <w:name w:val="index heading"/>
    <w:basedOn w:val="Normal"/>
    <w:next w:val="Index1"/>
    <w:rsid w:val="00FB3229"/>
    <w:rPr>
      <w:rFonts w:ascii="Calibri Light" w:hAnsi="Calibri Light"/>
      <w:b/>
      <w:bCs/>
    </w:rPr>
  </w:style>
  <w:style w:type="paragraph" w:styleId="IntenseQuote">
    <w:name w:val="Intense Quote"/>
    <w:basedOn w:val="Normal"/>
    <w:next w:val="Normal"/>
    <w:link w:val="IntenseQuoteChar"/>
    <w:uiPriority w:val="30"/>
    <w:qFormat/>
    <w:rsid w:val="00FB322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B3229"/>
    <w:rPr>
      <w:i/>
      <w:iCs/>
      <w:color w:val="4472C4"/>
    </w:rPr>
  </w:style>
  <w:style w:type="paragraph" w:styleId="ListContinue">
    <w:name w:val="List Continue"/>
    <w:basedOn w:val="Normal"/>
    <w:rsid w:val="00FB3229"/>
    <w:pPr>
      <w:spacing w:after="120"/>
      <w:ind w:left="283"/>
      <w:contextualSpacing/>
    </w:pPr>
  </w:style>
  <w:style w:type="paragraph" w:styleId="ListContinue2">
    <w:name w:val="List Continue 2"/>
    <w:basedOn w:val="Normal"/>
    <w:rsid w:val="00FB3229"/>
    <w:pPr>
      <w:spacing w:after="120"/>
      <w:ind w:left="566"/>
      <w:contextualSpacing/>
    </w:pPr>
  </w:style>
  <w:style w:type="paragraph" w:styleId="ListContinue3">
    <w:name w:val="List Continue 3"/>
    <w:basedOn w:val="Normal"/>
    <w:rsid w:val="00FB3229"/>
    <w:pPr>
      <w:spacing w:after="120"/>
      <w:ind w:left="849"/>
      <w:contextualSpacing/>
    </w:pPr>
  </w:style>
  <w:style w:type="paragraph" w:styleId="ListContinue4">
    <w:name w:val="List Continue 4"/>
    <w:basedOn w:val="Normal"/>
    <w:rsid w:val="00FB3229"/>
    <w:pPr>
      <w:spacing w:after="120"/>
      <w:ind w:left="1132"/>
      <w:contextualSpacing/>
    </w:pPr>
  </w:style>
  <w:style w:type="paragraph" w:styleId="ListContinue5">
    <w:name w:val="List Continue 5"/>
    <w:basedOn w:val="Normal"/>
    <w:rsid w:val="00FB3229"/>
    <w:pPr>
      <w:spacing w:after="120"/>
      <w:ind w:left="1415"/>
      <w:contextualSpacing/>
    </w:pPr>
  </w:style>
  <w:style w:type="paragraph" w:styleId="ListNumber3">
    <w:name w:val="List Number 3"/>
    <w:basedOn w:val="Normal"/>
    <w:rsid w:val="00FB3229"/>
    <w:pPr>
      <w:numPr>
        <w:numId w:val="35"/>
      </w:numPr>
      <w:contextualSpacing/>
    </w:pPr>
  </w:style>
  <w:style w:type="paragraph" w:styleId="ListNumber4">
    <w:name w:val="List Number 4"/>
    <w:basedOn w:val="Normal"/>
    <w:rsid w:val="00FB3229"/>
    <w:pPr>
      <w:numPr>
        <w:numId w:val="36"/>
      </w:numPr>
      <w:contextualSpacing/>
    </w:pPr>
  </w:style>
  <w:style w:type="paragraph" w:styleId="ListNumber5">
    <w:name w:val="List Number 5"/>
    <w:basedOn w:val="Normal"/>
    <w:rsid w:val="00FB3229"/>
    <w:pPr>
      <w:numPr>
        <w:numId w:val="37"/>
      </w:numPr>
      <w:contextualSpacing/>
    </w:pPr>
  </w:style>
  <w:style w:type="paragraph" w:styleId="ListParagraph">
    <w:name w:val="List Paragraph"/>
    <w:basedOn w:val="Normal"/>
    <w:uiPriority w:val="34"/>
    <w:qFormat/>
    <w:rsid w:val="00FB3229"/>
    <w:pPr>
      <w:ind w:left="720"/>
    </w:pPr>
  </w:style>
  <w:style w:type="paragraph" w:styleId="MacroText">
    <w:name w:val="macro"/>
    <w:link w:val="MacroTextChar"/>
    <w:rsid w:val="00FB32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FB3229"/>
    <w:rPr>
      <w:rFonts w:ascii="Courier New" w:hAnsi="Courier New" w:cs="Courier New"/>
    </w:rPr>
  </w:style>
  <w:style w:type="paragraph" w:styleId="MessageHeader">
    <w:name w:val="Message Header"/>
    <w:basedOn w:val="Normal"/>
    <w:link w:val="MessageHeaderChar"/>
    <w:rsid w:val="00FB322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B3229"/>
    <w:rPr>
      <w:rFonts w:ascii="Calibri Light" w:hAnsi="Calibri Light"/>
      <w:sz w:val="24"/>
      <w:szCs w:val="24"/>
      <w:shd w:val="pct20" w:color="auto" w:fill="auto"/>
    </w:rPr>
  </w:style>
  <w:style w:type="paragraph" w:styleId="NoSpacing">
    <w:name w:val="No Spacing"/>
    <w:uiPriority w:val="1"/>
    <w:qFormat/>
    <w:rsid w:val="00FB3229"/>
    <w:pPr>
      <w:overflowPunct w:val="0"/>
      <w:autoSpaceDE w:val="0"/>
      <w:autoSpaceDN w:val="0"/>
      <w:adjustRightInd w:val="0"/>
      <w:textAlignment w:val="baseline"/>
    </w:pPr>
    <w:rPr>
      <w:lang w:val="en-GB" w:eastAsia="en-GB"/>
    </w:rPr>
  </w:style>
  <w:style w:type="paragraph" w:styleId="NormalWeb">
    <w:name w:val="Normal (Web)"/>
    <w:basedOn w:val="Normal"/>
    <w:rsid w:val="00FB3229"/>
    <w:rPr>
      <w:sz w:val="24"/>
      <w:szCs w:val="24"/>
    </w:rPr>
  </w:style>
  <w:style w:type="paragraph" w:styleId="NormalIndent">
    <w:name w:val="Normal Indent"/>
    <w:basedOn w:val="Normal"/>
    <w:rsid w:val="00FB3229"/>
    <w:pPr>
      <w:ind w:left="720"/>
    </w:pPr>
  </w:style>
  <w:style w:type="paragraph" w:styleId="NoteHeading">
    <w:name w:val="Note Heading"/>
    <w:basedOn w:val="Normal"/>
    <w:next w:val="Normal"/>
    <w:link w:val="NoteHeadingChar"/>
    <w:rsid w:val="00FB3229"/>
  </w:style>
  <w:style w:type="character" w:customStyle="1" w:styleId="NoteHeadingChar">
    <w:name w:val="Note Heading Char"/>
    <w:basedOn w:val="DefaultParagraphFont"/>
    <w:link w:val="NoteHeading"/>
    <w:rsid w:val="00FB3229"/>
  </w:style>
  <w:style w:type="paragraph" w:styleId="PlainText">
    <w:name w:val="Plain Text"/>
    <w:basedOn w:val="Normal"/>
    <w:link w:val="PlainTextChar"/>
    <w:rsid w:val="00FB3229"/>
    <w:rPr>
      <w:rFonts w:ascii="Courier New" w:hAnsi="Courier New" w:cs="Courier New"/>
    </w:rPr>
  </w:style>
  <w:style w:type="character" w:customStyle="1" w:styleId="PlainTextChar">
    <w:name w:val="Plain Text Char"/>
    <w:link w:val="PlainText"/>
    <w:rsid w:val="00FB3229"/>
    <w:rPr>
      <w:rFonts w:ascii="Courier New" w:hAnsi="Courier New" w:cs="Courier New"/>
    </w:rPr>
  </w:style>
  <w:style w:type="paragraph" w:styleId="Quote">
    <w:name w:val="Quote"/>
    <w:basedOn w:val="Normal"/>
    <w:next w:val="Normal"/>
    <w:link w:val="QuoteChar"/>
    <w:uiPriority w:val="29"/>
    <w:qFormat/>
    <w:rsid w:val="00FB3229"/>
    <w:pPr>
      <w:spacing w:before="200" w:after="160"/>
      <w:ind w:left="864" w:right="864"/>
      <w:jc w:val="center"/>
    </w:pPr>
    <w:rPr>
      <w:i/>
      <w:iCs/>
      <w:color w:val="404040"/>
    </w:rPr>
  </w:style>
  <w:style w:type="character" w:customStyle="1" w:styleId="QuoteChar">
    <w:name w:val="Quote Char"/>
    <w:link w:val="Quote"/>
    <w:uiPriority w:val="29"/>
    <w:rsid w:val="00FB3229"/>
    <w:rPr>
      <w:i/>
      <w:iCs/>
      <w:color w:val="404040"/>
    </w:rPr>
  </w:style>
  <w:style w:type="paragraph" w:styleId="Salutation">
    <w:name w:val="Salutation"/>
    <w:basedOn w:val="Normal"/>
    <w:next w:val="Normal"/>
    <w:link w:val="SalutationChar"/>
    <w:rsid w:val="00FB3229"/>
  </w:style>
  <w:style w:type="character" w:customStyle="1" w:styleId="SalutationChar">
    <w:name w:val="Salutation Char"/>
    <w:basedOn w:val="DefaultParagraphFont"/>
    <w:link w:val="Salutation"/>
    <w:rsid w:val="00FB3229"/>
  </w:style>
  <w:style w:type="paragraph" w:styleId="Signature">
    <w:name w:val="Signature"/>
    <w:basedOn w:val="Normal"/>
    <w:link w:val="SignatureChar"/>
    <w:rsid w:val="00FB3229"/>
    <w:pPr>
      <w:ind w:left="4252"/>
    </w:pPr>
  </w:style>
  <w:style w:type="character" w:customStyle="1" w:styleId="SignatureChar">
    <w:name w:val="Signature Char"/>
    <w:basedOn w:val="DefaultParagraphFont"/>
    <w:link w:val="Signature"/>
    <w:rsid w:val="00FB3229"/>
  </w:style>
  <w:style w:type="paragraph" w:styleId="Subtitle">
    <w:name w:val="Subtitle"/>
    <w:basedOn w:val="Normal"/>
    <w:next w:val="Normal"/>
    <w:link w:val="SubtitleChar"/>
    <w:qFormat/>
    <w:rsid w:val="00FB3229"/>
    <w:pPr>
      <w:spacing w:after="60"/>
      <w:jc w:val="center"/>
      <w:outlineLvl w:val="1"/>
    </w:pPr>
    <w:rPr>
      <w:rFonts w:ascii="Calibri Light" w:hAnsi="Calibri Light"/>
      <w:sz w:val="24"/>
      <w:szCs w:val="24"/>
    </w:rPr>
  </w:style>
  <w:style w:type="character" w:customStyle="1" w:styleId="SubtitleChar">
    <w:name w:val="Subtitle Char"/>
    <w:link w:val="Subtitle"/>
    <w:rsid w:val="00FB3229"/>
    <w:rPr>
      <w:rFonts w:ascii="Calibri Light" w:hAnsi="Calibri Light"/>
      <w:sz w:val="24"/>
      <w:szCs w:val="24"/>
    </w:rPr>
  </w:style>
  <w:style w:type="paragraph" w:styleId="TableofAuthorities">
    <w:name w:val="table of authorities"/>
    <w:basedOn w:val="Normal"/>
    <w:next w:val="Normal"/>
    <w:rsid w:val="00FB3229"/>
    <w:pPr>
      <w:ind w:left="200" w:hanging="200"/>
    </w:pPr>
  </w:style>
  <w:style w:type="paragraph" w:styleId="TableofFigures">
    <w:name w:val="table of figures"/>
    <w:basedOn w:val="Normal"/>
    <w:next w:val="Normal"/>
    <w:rsid w:val="00FB3229"/>
  </w:style>
  <w:style w:type="paragraph" w:styleId="Title">
    <w:name w:val="Title"/>
    <w:basedOn w:val="Normal"/>
    <w:next w:val="Normal"/>
    <w:link w:val="TitleChar"/>
    <w:qFormat/>
    <w:rsid w:val="00FB322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B3229"/>
    <w:rPr>
      <w:rFonts w:ascii="Calibri Light" w:hAnsi="Calibri Light"/>
      <w:b/>
      <w:bCs/>
      <w:kern w:val="28"/>
      <w:sz w:val="32"/>
      <w:szCs w:val="32"/>
    </w:rPr>
  </w:style>
  <w:style w:type="paragraph" w:styleId="TOAHeading">
    <w:name w:val="toa heading"/>
    <w:basedOn w:val="Normal"/>
    <w:next w:val="Normal"/>
    <w:rsid w:val="00FB322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B322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68246">
      <w:bodyDiv w:val="1"/>
      <w:marLeft w:val="0"/>
      <w:marRight w:val="0"/>
      <w:marTop w:val="0"/>
      <w:marBottom w:val="0"/>
      <w:divBdr>
        <w:top w:val="none" w:sz="0" w:space="0" w:color="auto"/>
        <w:left w:val="none" w:sz="0" w:space="0" w:color="auto"/>
        <w:bottom w:val="none" w:sz="0" w:space="0" w:color="auto"/>
        <w:right w:val="none" w:sz="0" w:space="0" w:color="auto"/>
      </w:divBdr>
    </w:div>
    <w:div w:id="62532882">
      <w:bodyDiv w:val="1"/>
      <w:marLeft w:val="0"/>
      <w:marRight w:val="0"/>
      <w:marTop w:val="0"/>
      <w:marBottom w:val="0"/>
      <w:divBdr>
        <w:top w:val="none" w:sz="0" w:space="0" w:color="auto"/>
        <w:left w:val="none" w:sz="0" w:space="0" w:color="auto"/>
        <w:bottom w:val="none" w:sz="0" w:space="0" w:color="auto"/>
        <w:right w:val="none" w:sz="0" w:space="0" w:color="auto"/>
      </w:divBdr>
    </w:div>
    <w:div w:id="109277596">
      <w:bodyDiv w:val="1"/>
      <w:marLeft w:val="0"/>
      <w:marRight w:val="0"/>
      <w:marTop w:val="0"/>
      <w:marBottom w:val="0"/>
      <w:divBdr>
        <w:top w:val="none" w:sz="0" w:space="0" w:color="auto"/>
        <w:left w:val="none" w:sz="0" w:space="0" w:color="auto"/>
        <w:bottom w:val="none" w:sz="0" w:space="0" w:color="auto"/>
        <w:right w:val="none" w:sz="0" w:space="0" w:color="auto"/>
      </w:divBdr>
    </w:div>
    <w:div w:id="133447885">
      <w:bodyDiv w:val="1"/>
      <w:marLeft w:val="0"/>
      <w:marRight w:val="0"/>
      <w:marTop w:val="0"/>
      <w:marBottom w:val="0"/>
      <w:divBdr>
        <w:top w:val="none" w:sz="0" w:space="0" w:color="auto"/>
        <w:left w:val="none" w:sz="0" w:space="0" w:color="auto"/>
        <w:bottom w:val="none" w:sz="0" w:space="0" w:color="auto"/>
        <w:right w:val="none" w:sz="0" w:space="0" w:color="auto"/>
      </w:divBdr>
    </w:div>
    <w:div w:id="133956511">
      <w:bodyDiv w:val="1"/>
      <w:marLeft w:val="0"/>
      <w:marRight w:val="0"/>
      <w:marTop w:val="0"/>
      <w:marBottom w:val="0"/>
      <w:divBdr>
        <w:top w:val="none" w:sz="0" w:space="0" w:color="auto"/>
        <w:left w:val="none" w:sz="0" w:space="0" w:color="auto"/>
        <w:bottom w:val="none" w:sz="0" w:space="0" w:color="auto"/>
        <w:right w:val="none" w:sz="0" w:space="0" w:color="auto"/>
      </w:divBdr>
    </w:div>
    <w:div w:id="164707885">
      <w:bodyDiv w:val="1"/>
      <w:marLeft w:val="0"/>
      <w:marRight w:val="0"/>
      <w:marTop w:val="0"/>
      <w:marBottom w:val="0"/>
      <w:divBdr>
        <w:top w:val="none" w:sz="0" w:space="0" w:color="auto"/>
        <w:left w:val="none" w:sz="0" w:space="0" w:color="auto"/>
        <w:bottom w:val="none" w:sz="0" w:space="0" w:color="auto"/>
        <w:right w:val="none" w:sz="0" w:space="0" w:color="auto"/>
      </w:divBdr>
    </w:div>
    <w:div w:id="210508712">
      <w:bodyDiv w:val="1"/>
      <w:marLeft w:val="0"/>
      <w:marRight w:val="0"/>
      <w:marTop w:val="0"/>
      <w:marBottom w:val="0"/>
      <w:divBdr>
        <w:top w:val="none" w:sz="0" w:space="0" w:color="auto"/>
        <w:left w:val="none" w:sz="0" w:space="0" w:color="auto"/>
        <w:bottom w:val="none" w:sz="0" w:space="0" w:color="auto"/>
        <w:right w:val="none" w:sz="0" w:space="0" w:color="auto"/>
      </w:divBdr>
    </w:div>
    <w:div w:id="216672913">
      <w:bodyDiv w:val="1"/>
      <w:marLeft w:val="0"/>
      <w:marRight w:val="0"/>
      <w:marTop w:val="0"/>
      <w:marBottom w:val="0"/>
      <w:divBdr>
        <w:top w:val="none" w:sz="0" w:space="0" w:color="auto"/>
        <w:left w:val="none" w:sz="0" w:space="0" w:color="auto"/>
        <w:bottom w:val="none" w:sz="0" w:space="0" w:color="auto"/>
        <w:right w:val="none" w:sz="0" w:space="0" w:color="auto"/>
      </w:divBdr>
    </w:div>
    <w:div w:id="249312179">
      <w:bodyDiv w:val="1"/>
      <w:marLeft w:val="0"/>
      <w:marRight w:val="0"/>
      <w:marTop w:val="0"/>
      <w:marBottom w:val="0"/>
      <w:divBdr>
        <w:top w:val="none" w:sz="0" w:space="0" w:color="auto"/>
        <w:left w:val="none" w:sz="0" w:space="0" w:color="auto"/>
        <w:bottom w:val="none" w:sz="0" w:space="0" w:color="auto"/>
        <w:right w:val="none" w:sz="0" w:space="0" w:color="auto"/>
      </w:divBdr>
    </w:div>
    <w:div w:id="392972351">
      <w:bodyDiv w:val="1"/>
      <w:marLeft w:val="0"/>
      <w:marRight w:val="0"/>
      <w:marTop w:val="0"/>
      <w:marBottom w:val="0"/>
      <w:divBdr>
        <w:top w:val="none" w:sz="0" w:space="0" w:color="auto"/>
        <w:left w:val="none" w:sz="0" w:space="0" w:color="auto"/>
        <w:bottom w:val="none" w:sz="0" w:space="0" w:color="auto"/>
        <w:right w:val="none" w:sz="0" w:space="0" w:color="auto"/>
      </w:divBdr>
    </w:div>
    <w:div w:id="461652283">
      <w:bodyDiv w:val="1"/>
      <w:marLeft w:val="0"/>
      <w:marRight w:val="0"/>
      <w:marTop w:val="0"/>
      <w:marBottom w:val="0"/>
      <w:divBdr>
        <w:top w:val="none" w:sz="0" w:space="0" w:color="auto"/>
        <w:left w:val="none" w:sz="0" w:space="0" w:color="auto"/>
        <w:bottom w:val="none" w:sz="0" w:space="0" w:color="auto"/>
        <w:right w:val="none" w:sz="0" w:space="0" w:color="auto"/>
      </w:divBdr>
    </w:div>
    <w:div w:id="485587675">
      <w:bodyDiv w:val="1"/>
      <w:marLeft w:val="0"/>
      <w:marRight w:val="0"/>
      <w:marTop w:val="0"/>
      <w:marBottom w:val="0"/>
      <w:divBdr>
        <w:top w:val="none" w:sz="0" w:space="0" w:color="auto"/>
        <w:left w:val="none" w:sz="0" w:space="0" w:color="auto"/>
        <w:bottom w:val="none" w:sz="0" w:space="0" w:color="auto"/>
        <w:right w:val="none" w:sz="0" w:space="0" w:color="auto"/>
      </w:divBdr>
    </w:div>
    <w:div w:id="518081611">
      <w:bodyDiv w:val="1"/>
      <w:marLeft w:val="0"/>
      <w:marRight w:val="0"/>
      <w:marTop w:val="0"/>
      <w:marBottom w:val="0"/>
      <w:divBdr>
        <w:top w:val="none" w:sz="0" w:space="0" w:color="auto"/>
        <w:left w:val="none" w:sz="0" w:space="0" w:color="auto"/>
        <w:bottom w:val="none" w:sz="0" w:space="0" w:color="auto"/>
        <w:right w:val="none" w:sz="0" w:space="0" w:color="auto"/>
      </w:divBdr>
    </w:div>
    <w:div w:id="606740063">
      <w:bodyDiv w:val="1"/>
      <w:marLeft w:val="0"/>
      <w:marRight w:val="0"/>
      <w:marTop w:val="0"/>
      <w:marBottom w:val="0"/>
      <w:divBdr>
        <w:top w:val="none" w:sz="0" w:space="0" w:color="auto"/>
        <w:left w:val="none" w:sz="0" w:space="0" w:color="auto"/>
        <w:bottom w:val="none" w:sz="0" w:space="0" w:color="auto"/>
        <w:right w:val="none" w:sz="0" w:space="0" w:color="auto"/>
      </w:divBdr>
    </w:div>
    <w:div w:id="715860131">
      <w:bodyDiv w:val="1"/>
      <w:marLeft w:val="0"/>
      <w:marRight w:val="0"/>
      <w:marTop w:val="0"/>
      <w:marBottom w:val="0"/>
      <w:divBdr>
        <w:top w:val="none" w:sz="0" w:space="0" w:color="auto"/>
        <w:left w:val="none" w:sz="0" w:space="0" w:color="auto"/>
        <w:bottom w:val="none" w:sz="0" w:space="0" w:color="auto"/>
        <w:right w:val="none" w:sz="0" w:space="0" w:color="auto"/>
      </w:divBdr>
    </w:div>
    <w:div w:id="723019253">
      <w:bodyDiv w:val="1"/>
      <w:marLeft w:val="0"/>
      <w:marRight w:val="0"/>
      <w:marTop w:val="0"/>
      <w:marBottom w:val="0"/>
      <w:divBdr>
        <w:top w:val="none" w:sz="0" w:space="0" w:color="auto"/>
        <w:left w:val="none" w:sz="0" w:space="0" w:color="auto"/>
        <w:bottom w:val="none" w:sz="0" w:space="0" w:color="auto"/>
        <w:right w:val="none" w:sz="0" w:space="0" w:color="auto"/>
      </w:divBdr>
    </w:div>
    <w:div w:id="723529527">
      <w:bodyDiv w:val="1"/>
      <w:marLeft w:val="0"/>
      <w:marRight w:val="0"/>
      <w:marTop w:val="0"/>
      <w:marBottom w:val="0"/>
      <w:divBdr>
        <w:top w:val="none" w:sz="0" w:space="0" w:color="auto"/>
        <w:left w:val="none" w:sz="0" w:space="0" w:color="auto"/>
        <w:bottom w:val="none" w:sz="0" w:space="0" w:color="auto"/>
        <w:right w:val="none" w:sz="0" w:space="0" w:color="auto"/>
      </w:divBdr>
    </w:div>
    <w:div w:id="734621019">
      <w:bodyDiv w:val="1"/>
      <w:marLeft w:val="0"/>
      <w:marRight w:val="0"/>
      <w:marTop w:val="0"/>
      <w:marBottom w:val="0"/>
      <w:divBdr>
        <w:top w:val="none" w:sz="0" w:space="0" w:color="auto"/>
        <w:left w:val="none" w:sz="0" w:space="0" w:color="auto"/>
        <w:bottom w:val="none" w:sz="0" w:space="0" w:color="auto"/>
        <w:right w:val="none" w:sz="0" w:space="0" w:color="auto"/>
      </w:divBdr>
    </w:div>
    <w:div w:id="765425824">
      <w:bodyDiv w:val="1"/>
      <w:marLeft w:val="0"/>
      <w:marRight w:val="0"/>
      <w:marTop w:val="0"/>
      <w:marBottom w:val="0"/>
      <w:divBdr>
        <w:top w:val="none" w:sz="0" w:space="0" w:color="auto"/>
        <w:left w:val="none" w:sz="0" w:space="0" w:color="auto"/>
        <w:bottom w:val="none" w:sz="0" w:space="0" w:color="auto"/>
        <w:right w:val="none" w:sz="0" w:space="0" w:color="auto"/>
      </w:divBdr>
    </w:div>
    <w:div w:id="803930858">
      <w:bodyDiv w:val="1"/>
      <w:marLeft w:val="0"/>
      <w:marRight w:val="0"/>
      <w:marTop w:val="0"/>
      <w:marBottom w:val="0"/>
      <w:divBdr>
        <w:top w:val="none" w:sz="0" w:space="0" w:color="auto"/>
        <w:left w:val="none" w:sz="0" w:space="0" w:color="auto"/>
        <w:bottom w:val="none" w:sz="0" w:space="0" w:color="auto"/>
        <w:right w:val="none" w:sz="0" w:space="0" w:color="auto"/>
      </w:divBdr>
    </w:div>
    <w:div w:id="880634968">
      <w:bodyDiv w:val="1"/>
      <w:marLeft w:val="0"/>
      <w:marRight w:val="0"/>
      <w:marTop w:val="0"/>
      <w:marBottom w:val="0"/>
      <w:divBdr>
        <w:top w:val="none" w:sz="0" w:space="0" w:color="auto"/>
        <w:left w:val="none" w:sz="0" w:space="0" w:color="auto"/>
        <w:bottom w:val="none" w:sz="0" w:space="0" w:color="auto"/>
        <w:right w:val="none" w:sz="0" w:space="0" w:color="auto"/>
      </w:divBdr>
    </w:div>
    <w:div w:id="914511888">
      <w:bodyDiv w:val="1"/>
      <w:marLeft w:val="0"/>
      <w:marRight w:val="0"/>
      <w:marTop w:val="0"/>
      <w:marBottom w:val="0"/>
      <w:divBdr>
        <w:top w:val="none" w:sz="0" w:space="0" w:color="auto"/>
        <w:left w:val="none" w:sz="0" w:space="0" w:color="auto"/>
        <w:bottom w:val="none" w:sz="0" w:space="0" w:color="auto"/>
        <w:right w:val="none" w:sz="0" w:space="0" w:color="auto"/>
      </w:divBdr>
    </w:div>
    <w:div w:id="958876504">
      <w:bodyDiv w:val="1"/>
      <w:marLeft w:val="0"/>
      <w:marRight w:val="0"/>
      <w:marTop w:val="0"/>
      <w:marBottom w:val="0"/>
      <w:divBdr>
        <w:top w:val="none" w:sz="0" w:space="0" w:color="auto"/>
        <w:left w:val="none" w:sz="0" w:space="0" w:color="auto"/>
        <w:bottom w:val="none" w:sz="0" w:space="0" w:color="auto"/>
        <w:right w:val="none" w:sz="0" w:space="0" w:color="auto"/>
      </w:divBdr>
    </w:div>
    <w:div w:id="1062483203">
      <w:bodyDiv w:val="1"/>
      <w:marLeft w:val="0"/>
      <w:marRight w:val="0"/>
      <w:marTop w:val="0"/>
      <w:marBottom w:val="0"/>
      <w:divBdr>
        <w:top w:val="none" w:sz="0" w:space="0" w:color="auto"/>
        <w:left w:val="none" w:sz="0" w:space="0" w:color="auto"/>
        <w:bottom w:val="none" w:sz="0" w:space="0" w:color="auto"/>
        <w:right w:val="none" w:sz="0" w:space="0" w:color="auto"/>
      </w:divBdr>
    </w:div>
    <w:div w:id="1191339236">
      <w:bodyDiv w:val="1"/>
      <w:marLeft w:val="0"/>
      <w:marRight w:val="0"/>
      <w:marTop w:val="0"/>
      <w:marBottom w:val="0"/>
      <w:divBdr>
        <w:top w:val="none" w:sz="0" w:space="0" w:color="auto"/>
        <w:left w:val="none" w:sz="0" w:space="0" w:color="auto"/>
        <w:bottom w:val="none" w:sz="0" w:space="0" w:color="auto"/>
        <w:right w:val="none" w:sz="0" w:space="0" w:color="auto"/>
      </w:divBdr>
    </w:div>
    <w:div w:id="1237664960">
      <w:bodyDiv w:val="1"/>
      <w:marLeft w:val="0"/>
      <w:marRight w:val="0"/>
      <w:marTop w:val="0"/>
      <w:marBottom w:val="0"/>
      <w:divBdr>
        <w:top w:val="none" w:sz="0" w:space="0" w:color="auto"/>
        <w:left w:val="none" w:sz="0" w:space="0" w:color="auto"/>
        <w:bottom w:val="none" w:sz="0" w:space="0" w:color="auto"/>
        <w:right w:val="none" w:sz="0" w:space="0" w:color="auto"/>
      </w:divBdr>
    </w:div>
    <w:div w:id="1299527435">
      <w:bodyDiv w:val="1"/>
      <w:marLeft w:val="0"/>
      <w:marRight w:val="0"/>
      <w:marTop w:val="0"/>
      <w:marBottom w:val="0"/>
      <w:divBdr>
        <w:top w:val="none" w:sz="0" w:space="0" w:color="auto"/>
        <w:left w:val="none" w:sz="0" w:space="0" w:color="auto"/>
        <w:bottom w:val="none" w:sz="0" w:space="0" w:color="auto"/>
        <w:right w:val="none" w:sz="0" w:space="0" w:color="auto"/>
      </w:divBdr>
    </w:div>
    <w:div w:id="1306858918">
      <w:bodyDiv w:val="1"/>
      <w:marLeft w:val="0"/>
      <w:marRight w:val="0"/>
      <w:marTop w:val="0"/>
      <w:marBottom w:val="0"/>
      <w:divBdr>
        <w:top w:val="none" w:sz="0" w:space="0" w:color="auto"/>
        <w:left w:val="none" w:sz="0" w:space="0" w:color="auto"/>
        <w:bottom w:val="none" w:sz="0" w:space="0" w:color="auto"/>
        <w:right w:val="none" w:sz="0" w:space="0" w:color="auto"/>
      </w:divBdr>
    </w:div>
    <w:div w:id="1332098527">
      <w:bodyDiv w:val="1"/>
      <w:marLeft w:val="0"/>
      <w:marRight w:val="0"/>
      <w:marTop w:val="0"/>
      <w:marBottom w:val="0"/>
      <w:divBdr>
        <w:top w:val="none" w:sz="0" w:space="0" w:color="auto"/>
        <w:left w:val="none" w:sz="0" w:space="0" w:color="auto"/>
        <w:bottom w:val="none" w:sz="0" w:space="0" w:color="auto"/>
        <w:right w:val="none" w:sz="0" w:space="0" w:color="auto"/>
      </w:divBdr>
    </w:div>
    <w:div w:id="1521696078">
      <w:bodyDiv w:val="1"/>
      <w:marLeft w:val="0"/>
      <w:marRight w:val="0"/>
      <w:marTop w:val="0"/>
      <w:marBottom w:val="0"/>
      <w:divBdr>
        <w:top w:val="none" w:sz="0" w:space="0" w:color="auto"/>
        <w:left w:val="none" w:sz="0" w:space="0" w:color="auto"/>
        <w:bottom w:val="none" w:sz="0" w:space="0" w:color="auto"/>
        <w:right w:val="none" w:sz="0" w:space="0" w:color="auto"/>
      </w:divBdr>
    </w:div>
    <w:div w:id="1537812848">
      <w:bodyDiv w:val="1"/>
      <w:marLeft w:val="0"/>
      <w:marRight w:val="0"/>
      <w:marTop w:val="0"/>
      <w:marBottom w:val="0"/>
      <w:divBdr>
        <w:top w:val="none" w:sz="0" w:space="0" w:color="auto"/>
        <w:left w:val="none" w:sz="0" w:space="0" w:color="auto"/>
        <w:bottom w:val="none" w:sz="0" w:space="0" w:color="auto"/>
        <w:right w:val="none" w:sz="0" w:space="0" w:color="auto"/>
      </w:divBdr>
    </w:div>
    <w:div w:id="1962224463">
      <w:bodyDiv w:val="1"/>
      <w:marLeft w:val="0"/>
      <w:marRight w:val="0"/>
      <w:marTop w:val="0"/>
      <w:marBottom w:val="0"/>
      <w:divBdr>
        <w:top w:val="none" w:sz="0" w:space="0" w:color="auto"/>
        <w:left w:val="none" w:sz="0" w:space="0" w:color="auto"/>
        <w:bottom w:val="none" w:sz="0" w:space="0" w:color="auto"/>
        <w:right w:val="none" w:sz="0" w:space="0" w:color="auto"/>
      </w:divBdr>
    </w:div>
    <w:div w:id="1969629001">
      <w:bodyDiv w:val="1"/>
      <w:marLeft w:val="0"/>
      <w:marRight w:val="0"/>
      <w:marTop w:val="0"/>
      <w:marBottom w:val="0"/>
      <w:divBdr>
        <w:top w:val="none" w:sz="0" w:space="0" w:color="auto"/>
        <w:left w:val="none" w:sz="0" w:space="0" w:color="auto"/>
        <w:bottom w:val="none" w:sz="0" w:space="0" w:color="auto"/>
        <w:right w:val="none" w:sz="0" w:space="0" w:color="auto"/>
      </w:divBdr>
    </w:div>
    <w:div w:id="2039695994">
      <w:bodyDiv w:val="1"/>
      <w:marLeft w:val="0"/>
      <w:marRight w:val="0"/>
      <w:marTop w:val="0"/>
      <w:marBottom w:val="0"/>
      <w:divBdr>
        <w:top w:val="none" w:sz="0" w:space="0" w:color="auto"/>
        <w:left w:val="none" w:sz="0" w:space="0" w:color="auto"/>
        <w:bottom w:val="none" w:sz="0" w:space="0" w:color="auto"/>
        <w:right w:val="none" w:sz="0" w:space="0" w:color="auto"/>
      </w:divBdr>
    </w:div>
    <w:div w:id="213944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16</Pages>
  <Words>8054</Words>
  <Characters>43504</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51456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4</cp:revision>
  <dcterms:created xsi:type="dcterms:W3CDTF">2024-02-16T17:10:00Z</dcterms:created>
  <dcterms:modified xsi:type="dcterms:W3CDTF">2024-02-16T17:11:00Z</dcterms:modified>
</cp:coreProperties>
</file>